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A8821" w14:textId="53460B5B" w:rsidR="00697DE9" w:rsidRPr="0020776A" w:rsidRDefault="00731257" w:rsidP="1AB3D4D4">
      <w:pPr>
        <w:tabs>
          <w:tab w:val="center" w:pos="4536"/>
          <w:tab w:val="right" w:pos="9072"/>
        </w:tabs>
        <w:jc w:val="center"/>
        <w:rPr>
          <w:rFonts w:ascii="Arial" w:hAnsi="Arial" w:cs="Arial"/>
          <w:b/>
          <w:bCs/>
          <w:smallCaps/>
          <w:sz w:val="32"/>
          <w:szCs w:val="32"/>
          <w:lang w:eastAsia="en-US"/>
        </w:rPr>
      </w:pPr>
      <w:r w:rsidRPr="1AB3D4D4">
        <w:rPr>
          <w:rFonts w:ascii="Arial" w:hAnsi="Arial" w:cs="Arial"/>
          <w:b/>
          <w:bCs/>
          <w:smallCaps/>
          <w:sz w:val="32"/>
          <w:szCs w:val="32"/>
          <w:lang w:eastAsia="en-US"/>
        </w:rPr>
        <w:t xml:space="preserve">demande de subvention au titre du </w:t>
      </w:r>
      <w:r w:rsidR="0083186B" w:rsidRPr="1AB3D4D4">
        <w:rPr>
          <w:rFonts w:ascii="Arial" w:hAnsi="Arial" w:cs="Arial"/>
          <w:b/>
          <w:bCs/>
          <w:smallCaps/>
          <w:sz w:val="32"/>
          <w:szCs w:val="32"/>
          <w:lang w:eastAsia="en-US"/>
        </w:rPr>
        <w:t xml:space="preserve">Programme national </w:t>
      </w:r>
      <w:r w:rsidR="00C35683" w:rsidRPr="1AB3D4D4">
        <w:rPr>
          <w:rFonts w:ascii="Arial" w:hAnsi="Arial" w:cs="Arial"/>
          <w:b/>
          <w:bCs/>
          <w:smallCaps/>
          <w:sz w:val="32"/>
          <w:szCs w:val="32"/>
          <w:lang w:eastAsia="en-US"/>
        </w:rPr>
        <w:t>FSE</w:t>
      </w:r>
      <w:r w:rsidR="00863988" w:rsidRPr="1AB3D4D4">
        <w:rPr>
          <w:rFonts w:ascii="Arial" w:hAnsi="Arial" w:cs="Arial"/>
          <w:b/>
          <w:bCs/>
          <w:smallCaps/>
          <w:sz w:val="32"/>
          <w:szCs w:val="32"/>
          <w:lang w:eastAsia="en-US"/>
        </w:rPr>
        <w:t>+</w:t>
      </w:r>
      <w:r w:rsidR="0083186B" w:rsidRPr="1AB3D4D4">
        <w:rPr>
          <w:rFonts w:ascii="Arial" w:hAnsi="Arial" w:cs="Arial"/>
          <w:b/>
          <w:bCs/>
          <w:smallCaps/>
          <w:sz w:val="32"/>
          <w:szCs w:val="32"/>
          <w:lang w:eastAsia="en-US"/>
        </w:rPr>
        <w:t xml:space="preserve"> "Emploi, Inclusion, Jeunesse et Compétences" 2021-2027 </w:t>
      </w:r>
      <w:r w:rsidR="00520AAF" w:rsidRPr="1AB3D4D4">
        <w:rPr>
          <w:rFonts w:ascii="Arial" w:hAnsi="Arial" w:cs="Arial"/>
          <w:b/>
          <w:bCs/>
          <w:smallCaps/>
          <w:sz w:val="32"/>
          <w:szCs w:val="32"/>
          <w:lang w:eastAsia="en-US"/>
        </w:rPr>
        <w:t>*</w:t>
      </w:r>
    </w:p>
    <w:p w14:paraId="0606EAE0" w14:textId="77777777" w:rsidR="000E6717" w:rsidRPr="0020776A" w:rsidRDefault="000E6717" w:rsidP="000E6717">
      <w:pPr>
        <w:tabs>
          <w:tab w:val="center" w:pos="4536"/>
          <w:tab w:val="right" w:pos="9072"/>
        </w:tabs>
        <w:jc w:val="center"/>
        <w:rPr>
          <w:rFonts w:ascii="Arial" w:hAnsi="Arial" w:cs="Arial"/>
          <w:b/>
          <w:smallCaps/>
          <w:sz w:val="28"/>
          <w:szCs w:val="28"/>
          <w:lang w:eastAsia="en-US"/>
        </w:rPr>
      </w:pPr>
    </w:p>
    <w:p w14:paraId="48F21331" w14:textId="77777777" w:rsidR="000C41CC" w:rsidRPr="001D04FC" w:rsidRDefault="000C41CC" w:rsidP="000E6717">
      <w:pPr>
        <w:tabs>
          <w:tab w:val="center" w:pos="4536"/>
          <w:tab w:val="right" w:pos="9072"/>
        </w:tabs>
        <w:jc w:val="center"/>
        <w:rPr>
          <w:rFonts w:ascii="Arial" w:hAnsi="Arial" w:cs="Arial"/>
          <w:b/>
          <w:smallCaps/>
          <w:lang w:eastAsia="en-US"/>
        </w:rPr>
      </w:pPr>
    </w:p>
    <w:p w14:paraId="789349EE" w14:textId="34E9FBDD" w:rsidR="000E6717" w:rsidRPr="001D04FC" w:rsidRDefault="000E6717" w:rsidP="001D04FC">
      <w:pPr>
        <w:pBdr>
          <w:top w:val="single" w:sz="4" w:space="1" w:color="auto"/>
          <w:left w:val="single" w:sz="4" w:space="4" w:color="auto"/>
          <w:bottom w:val="single" w:sz="4" w:space="1" w:color="auto"/>
          <w:right w:val="single" w:sz="4" w:space="4" w:color="auto"/>
        </w:pBdr>
        <w:spacing w:after="160" w:line="288" w:lineRule="auto"/>
        <w:jc w:val="both"/>
        <w:rPr>
          <w:rFonts w:ascii="Arial" w:hAnsi="Arial" w:cs="Arial"/>
          <w:sz w:val="16"/>
          <w:szCs w:val="16"/>
          <w:lang w:eastAsia="en-US"/>
        </w:rPr>
      </w:pPr>
      <w:r w:rsidRPr="001D04FC">
        <w:rPr>
          <w:rFonts w:ascii="Arial" w:hAnsi="Arial" w:cs="Arial"/>
          <w:sz w:val="16"/>
          <w:szCs w:val="16"/>
        </w:rPr>
        <w:t>Aide allouée sur la base du régime d’aide exempté n° SA.111722, relatif aux aides à la formation pour la période 2024-2026, adopté sur la base du règlement général d’exemption par catégorie n° 651/2014 de la Commission européenne, publié au JOUE du 26 juin 2014, modifié par les règlements 2017/1084 du 14 juin 2017 publié au JOUE du 20 juin 2017, 2020/972 du 2 juillet 2020 publié au JOUE du 7 juillet 2020, 2021/1237 du 23 juillet 2021 publié au JOUE du 29 juillet 2021 et 2023/1315 du 23 juin 2023 publié au JOUE du 30 juin 2023</w:t>
      </w:r>
    </w:p>
    <w:p w14:paraId="2ECF426E" w14:textId="77777777" w:rsidR="00731257" w:rsidRPr="001D04FC" w:rsidRDefault="00731257" w:rsidP="00670CFF">
      <w:pPr>
        <w:spacing w:after="120" w:line="300" w:lineRule="auto"/>
        <w:rPr>
          <w:rFonts w:ascii="Arial" w:hAnsi="Arial" w:cs="Arial"/>
          <w:b/>
          <w:sz w:val="20"/>
          <w:szCs w:val="20"/>
          <w:lang w:eastAsia="en-US"/>
        </w:rPr>
      </w:pPr>
    </w:p>
    <w:p w14:paraId="60343B92" w14:textId="77777777" w:rsidR="00731257" w:rsidRDefault="00731257" w:rsidP="00AB4F97">
      <w:pPr>
        <w:shd w:val="clear" w:color="auto" w:fill="D9E2F3" w:themeFill="accent1" w:themeFillTint="33"/>
        <w:spacing w:after="120" w:line="300" w:lineRule="auto"/>
        <w:rPr>
          <w:rFonts w:ascii="Arial" w:hAnsi="Arial" w:cs="Arial"/>
          <w:b/>
          <w:sz w:val="22"/>
          <w:szCs w:val="22"/>
          <w:lang w:eastAsia="en-US"/>
        </w:rPr>
      </w:pPr>
      <w:r w:rsidRPr="0020776A">
        <w:rPr>
          <w:rFonts w:ascii="Arial" w:hAnsi="Arial" w:cs="Arial"/>
          <w:b/>
          <w:sz w:val="22"/>
          <w:szCs w:val="22"/>
          <w:lang w:eastAsia="en-US"/>
        </w:rPr>
        <w:t>IDENTIFICATION DE L’ENTREPRISE </w:t>
      </w:r>
    </w:p>
    <w:p w14:paraId="0B1B3303" w14:textId="77777777" w:rsidR="000103E5" w:rsidRPr="000103E5" w:rsidRDefault="000103E5" w:rsidP="000103E5">
      <w:pPr>
        <w:rPr>
          <w:rFonts w:ascii="Arial" w:hAnsi="Arial" w:cs="Arial"/>
          <w:b/>
          <w:sz w:val="20"/>
          <w:szCs w:val="20"/>
          <w:lang w:eastAsia="en-US"/>
        </w:rPr>
      </w:pPr>
    </w:p>
    <w:tbl>
      <w:tblPr>
        <w:tblStyle w:val="Grilledutableau"/>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846"/>
        <w:gridCol w:w="1984"/>
        <w:gridCol w:w="993"/>
        <w:gridCol w:w="1275"/>
        <w:gridCol w:w="1981"/>
        <w:gridCol w:w="2267"/>
      </w:tblGrid>
      <w:tr w:rsidR="001D04FC" w14:paraId="0B131B8C" w14:textId="77777777" w:rsidTr="175085EC">
        <w:trPr>
          <w:trHeight w:val="397"/>
        </w:trPr>
        <w:tc>
          <w:tcPr>
            <w:tcW w:w="2830" w:type="dxa"/>
            <w:gridSpan w:val="2"/>
            <w:vAlign w:val="center"/>
          </w:tcPr>
          <w:p w14:paraId="2382B8F7" w14:textId="43EBB677" w:rsidR="001D04FC" w:rsidRDefault="001D04FC" w:rsidP="001D04FC">
            <w:pPr>
              <w:rPr>
                <w:rFonts w:ascii="Arial" w:hAnsi="Arial" w:cs="Arial"/>
                <w:sz w:val="20"/>
                <w:szCs w:val="20"/>
                <w:lang w:eastAsia="en-US"/>
              </w:rPr>
            </w:pPr>
            <w:r>
              <w:rPr>
                <w:rFonts w:ascii="Arial" w:hAnsi="Arial" w:cs="Arial"/>
                <w:sz w:val="20"/>
                <w:szCs w:val="20"/>
                <w:lang w:eastAsia="en-US"/>
              </w:rPr>
              <w:t>Dénomination sociale</w:t>
            </w:r>
          </w:p>
        </w:tc>
        <w:sdt>
          <w:sdtPr>
            <w:rPr>
              <w:rFonts w:ascii="Arial" w:hAnsi="Arial" w:cs="Arial"/>
              <w:sz w:val="20"/>
              <w:szCs w:val="20"/>
              <w:lang w:eastAsia="en-US"/>
            </w:rPr>
            <w:id w:val="923767122"/>
            <w:placeholder>
              <w:docPart w:val="DefaultPlaceholder_-1854013440"/>
            </w:placeholder>
          </w:sdtPr>
          <w:sdtContent>
            <w:tc>
              <w:tcPr>
                <w:tcW w:w="6516" w:type="dxa"/>
                <w:gridSpan w:val="4"/>
                <w:vAlign w:val="center"/>
              </w:tcPr>
              <w:p w14:paraId="68FE9E7D" w14:textId="0CE25512" w:rsidR="001D04FC" w:rsidRDefault="001D04FC" w:rsidP="001D04FC">
                <w:pPr>
                  <w:rPr>
                    <w:rFonts w:ascii="Arial" w:hAnsi="Arial" w:cs="Arial"/>
                    <w:sz w:val="20"/>
                    <w:szCs w:val="20"/>
                    <w:lang w:eastAsia="en-US"/>
                  </w:rPr>
                </w:pPr>
                <w:r>
                  <w:rPr>
                    <w:rFonts w:ascii="Arial" w:hAnsi="Arial" w:cs="Arial"/>
                    <w:sz w:val="20"/>
                    <w:szCs w:val="20"/>
                    <w:lang w:eastAsia="en-US"/>
                  </w:rPr>
                  <w:t xml:space="preserve">  </w:t>
                </w:r>
              </w:p>
            </w:tc>
          </w:sdtContent>
        </w:sdt>
      </w:tr>
      <w:tr w:rsidR="001D04FC" w14:paraId="6D3EA47C" w14:textId="77777777" w:rsidTr="175085EC">
        <w:trPr>
          <w:trHeight w:val="340"/>
        </w:trPr>
        <w:tc>
          <w:tcPr>
            <w:tcW w:w="2830" w:type="dxa"/>
            <w:gridSpan w:val="2"/>
            <w:vAlign w:val="center"/>
          </w:tcPr>
          <w:p w14:paraId="775C0CF2" w14:textId="60239C18" w:rsidR="001D04FC" w:rsidRDefault="001D04FC" w:rsidP="001D04FC">
            <w:pPr>
              <w:rPr>
                <w:rFonts w:ascii="Arial" w:hAnsi="Arial" w:cs="Arial"/>
                <w:sz w:val="20"/>
                <w:szCs w:val="20"/>
                <w:lang w:eastAsia="en-US"/>
              </w:rPr>
            </w:pPr>
            <w:r w:rsidRPr="001D04FC">
              <w:rPr>
                <w:rFonts w:ascii="Arial" w:hAnsi="Arial" w:cs="Arial"/>
                <w:sz w:val="20"/>
                <w:szCs w:val="20"/>
                <w:lang w:eastAsia="en-US"/>
              </w:rPr>
              <w:t>Nom et qualité du représentant Légal</w:t>
            </w:r>
          </w:p>
        </w:tc>
        <w:sdt>
          <w:sdtPr>
            <w:rPr>
              <w:rFonts w:ascii="Arial" w:hAnsi="Arial" w:cs="Arial"/>
              <w:sz w:val="20"/>
              <w:szCs w:val="20"/>
              <w:lang w:eastAsia="en-US"/>
            </w:rPr>
            <w:id w:val="701912092"/>
            <w:placeholder>
              <w:docPart w:val="DefaultPlaceholder_-1854013440"/>
            </w:placeholder>
          </w:sdtPr>
          <w:sdtContent>
            <w:tc>
              <w:tcPr>
                <w:tcW w:w="6516" w:type="dxa"/>
                <w:gridSpan w:val="4"/>
                <w:vAlign w:val="center"/>
              </w:tcPr>
              <w:p w14:paraId="2169A729" w14:textId="656A22B0" w:rsidR="001D04FC" w:rsidRDefault="001D04FC" w:rsidP="001D04FC">
                <w:pPr>
                  <w:rPr>
                    <w:rFonts w:ascii="Arial" w:hAnsi="Arial" w:cs="Arial"/>
                    <w:sz w:val="20"/>
                    <w:szCs w:val="20"/>
                    <w:lang w:eastAsia="en-US"/>
                  </w:rPr>
                </w:pPr>
                <w:r>
                  <w:rPr>
                    <w:rFonts w:ascii="Arial" w:hAnsi="Arial" w:cs="Arial"/>
                    <w:sz w:val="20"/>
                    <w:szCs w:val="20"/>
                    <w:lang w:eastAsia="en-US"/>
                  </w:rPr>
                  <w:t xml:space="preserve">  </w:t>
                </w:r>
              </w:p>
            </w:tc>
          </w:sdtContent>
        </w:sdt>
      </w:tr>
      <w:tr w:rsidR="001D04FC" w14:paraId="46CAC2F6" w14:textId="77777777" w:rsidTr="175085EC">
        <w:trPr>
          <w:trHeight w:val="340"/>
        </w:trPr>
        <w:tc>
          <w:tcPr>
            <w:tcW w:w="2830" w:type="dxa"/>
            <w:gridSpan w:val="2"/>
            <w:vAlign w:val="center"/>
          </w:tcPr>
          <w:p w14:paraId="69B0F438" w14:textId="48393A0B" w:rsidR="001D04FC" w:rsidRPr="001D04FC" w:rsidRDefault="001D04FC" w:rsidP="001D04FC">
            <w:pPr>
              <w:rPr>
                <w:rFonts w:ascii="Arial" w:hAnsi="Arial" w:cs="Arial"/>
                <w:sz w:val="20"/>
                <w:szCs w:val="20"/>
                <w:lang w:eastAsia="en-US"/>
              </w:rPr>
            </w:pPr>
            <w:r w:rsidRPr="001D04FC">
              <w:rPr>
                <w:rFonts w:ascii="Arial" w:hAnsi="Arial" w:cs="Arial"/>
                <w:sz w:val="20"/>
                <w:szCs w:val="20"/>
                <w:lang w:eastAsia="en-US"/>
              </w:rPr>
              <w:t>Adresse de l’entreprise </w:t>
            </w:r>
          </w:p>
        </w:tc>
        <w:sdt>
          <w:sdtPr>
            <w:rPr>
              <w:rFonts w:ascii="Arial" w:hAnsi="Arial" w:cs="Arial"/>
              <w:sz w:val="20"/>
              <w:szCs w:val="20"/>
              <w:lang w:eastAsia="en-US"/>
            </w:rPr>
            <w:id w:val="32157435"/>
            <w:placeholder>
              <w:docPart w:val="DefaultPlaceholder_-1854013440"/>
            </w:placeholder>
          </w:sdtPr>
          <w:sdtContent>
            <w:tc>
              <w:tcPr>
                <w:tcW w:w="6516" w:type="dxa"/>
                <w:gridSpan w:val="4"/>
                <w:vAlign w:val="center"/>
              </w:tcPr>
              <w:sdt>
                <w:sdtPr>
                  <w:rPr>
                    <w:rFonts w:ascii="Arial" w:hAnsi="Arial" w:cs="Arial"/>
                    <w:sz w:val="20"/>
                    <w:szCs w:val="20"/>
                    <w:lang w:eastAsia="en-US"/>
                  </w:rPr>
                  <w:id w:val="937035127"/>
                  <w:placeholder>
                    <w:docPart w:val="DefaultPlaceholder_-1854013440"/>
                  </w:placeholder>
                </w:sdtPr>
                <w:sdtContent>
                  <w:p w14:paraId="4495EDA6" w14:textId="369258D8" w:rsidR="001D04FC" w:rsidRDefault="001D04FC" w:rsidP="001D04FC">
                    <w:pPr>
                      <w:rPr>
                        <w:rFonts w:ascii="Arial" w:hAnsi="Arial" w:cs="Arial"/>
                        <w:sz w:val="20"/>
                        <w:szCs w:val="20"/>
                        <w:lang w:eastAsia="en-US"/>
                      </w:rPr>
                    </w:pPr>
                    <w:r>
                      <w:rPr>
                        <w:rFonts w:ascii="Arial" w:hAnsi="Arial" w:cs="Arial"/>
                        <w:sz w:val="20"/>
                        <w:szCs w:val="20"/>
                        <w:lang w:eastAsia="en-US"/>
                      </w:rPr>
                      <w:t xml:space="preserve">  </w:t>
                    </w:r>
                  </w:p>
                </w:sdtContent>
              </w:sdt>
            </w:tc>
          </w:sdtContent>
        </w:sdt>
      </w:tr>
      <w:tr w:rsidR="001D04FC" w14:paraId="180813B3" w14:textId="77777777" w:rsidTr="175085EC">
        <w:trPr>
          <w:trHeight w:val="340"/>
        </w:trPr>
        <w:tc>
          <w:tcPr>
            <w:tcW w:w="2830" w:type="dxa"/>
            <w:gridSpan w:val="2"/>
            <w:vAlign w:val="center"/>
          </w:tcPr>
          <w:p w14:paraId="53064984" w14:textId="37C91FE0" w:rsidR="001D04FC" w:rsidRPr="001D04FC" w:rsidRDefault="001D04FC" w:rsidP="001D04FC">
            <w:pPr>
              <w:rPr>
                <w:rFonts w:ascii="Arial" w:hAnsi="Arial" w:cs="Arial"/>
                <w:sz w:val="20"/>
                <w:szCs w:val="20"/>
                <w:lang w:eastAsia="en-US"/>
              </w:rPr>
            </w:pPr>
            <w:r w:rsidRPr="001D04FC">
              <w:rPr>
                <w:rFonts w:ascii="Arial" w:hAnsi="Arial" w:cs="Arial"/>
                <w:sz w:val="20"/>
                <w:szCs w:val="20"/>
                <w:lang w:eastAsia="en-US"/>
              </w:rPr>
              <w:t>Adresse de(s) l'établissement(s) bénéficiaire(s) :</w:t>
            </w:r>
          </w:p>
        </w:tc>
        <w:sdt>
          <w:sdtPr>
            <w:rPr>
              <w:rFonts w:ascii="Arial" w:hAnsi="Arial" w:cs="Arial"/>
              <w:sz w:val="20"/>
              <w:szCs w:val="20"/>
              <w:lang w:eastAsia="en-US"/>
            </w:rPr>
            <w:id w:val="-1748484145"/>
            <w:placeholder>
              <w:docPart w:val="DefaultPlaceholder_-1854013440"/>
            </w:placeholder>
          </w:sdtPr>
          <w:sdtContent>
            <w:tc>
              <w:tcPr>
                <w:tcW w:w="6516" w:type="dxa"/>
                <w:gridSpan w:val="4"/>
                <w:vAlign w:val="center"/>
              </w:tcPr>
              <w:p w14:paraId="333F21FF" w14:textId="1D0C6DCB" w:rsidR="001D04FC" w:rsidRDefault="001D04FC" w:rsidP="001D04FC">
                <w:pPr>
                  <w:rPr>
                    <w:rFonts w:ascii="Arial" w:hAnsi="Arial" w:cs="Arial"/>
                    <w:sz w:val="20"/>
                    <w:szCs w:val="20"/>
                    <w:lang w:eastAsia="en-US"/>
                  </w:rPr>
                </w:pPr>
                <w:r>
                  <w:rPr>
                    <w:rFonts w:ascii="Arial" w:hAnsi="Arial" w:cs="Arial"/>
                    <w:sz w:val="20"/>
                    <w:szCs w:val="20"/>
                    <w:lang w:eastAsia="en-US"/>
                  </w:rPr>
                  <w:t xml:space="preserve">  </w:t>
                </w:r>
              </w:p>
            </w:tc>
          </w:sdtContent>
        </w:sdt>
      </w:tr>
      <w:tr w:rsidR="001D04FC" w14:paraId="0FC10FE3" w14:textId="77777777" w:rsidTr="175085EC">
        <w:trPr>
          <w:trHeight w:val="340"/>
        </w:trPr>
        <w:tc>
          <w:tcPr>
            <w:tcW w:w="2830" w:type="dxa"/>
            <w:gridSpan w:val="2"/>
            <w:vAlign w:val="center"/>
          </w:tcPr>
          <w:p w14:paraId="7EEED1A9" w14:textId="5392697D" w:rsidR="001D04FC" w:rsidRPr="001D04FC" w:rsidRDefault="001D04FC" w:rsidP="001D04FC">
            <w:pPr>
              <w:rPr>
                <w:rFonts w:ascii="Arial" w:hAnsi="Arial" w:cs="Arial"/>
                <w:sz w:val="20"/>
                <w:szCs w:val="20"/>
                <w:lang w:eastAsia="en-US"/>
              </w:rPr>
            </w:pPr>
            <w:r w:rsidRPr="001D04FC">
              <w:rPr>
                <w:rFonts w:ascii="Arial" w:hAnsi="Arial" w:cs="Arial"/>
                <w:sz w:val="20"/>
                <w:szCs w:val="20"/>
                <w:lang w:eastAsia="en-US"/>
              </w:rPr>
              <w:t xml:space="preserve">N° </w:t>
            </w:r>
            <w:r w:rsidR="00C73F87" w:rsidRPr="001D04FC">
              <w:rPr>
                <w:rFonts w:ascii="Arial" w:hAnsi="Arial" w:cs="Arial"/>
                <w:sz w:val="20"/>
                <w:szCs w:val="20"/>
                <w:lang w:eastAsia="en-US"/>
              </w:rPr>
              <w:t>S</w:t>
            </w:r>
            <w:r w:rsidR="00C73F87">
              <w:rPr>
                <w:rFonts w:ascii="Arial" w:hAnsi="Arial" w:cs="Arial"/>
                <w:sz w:val="20"/>
                <w:szCs w:val="20"/>
                <w:lang w:eastAsia="en-US"/>
              </w:rPr>
              <w:t xml:space="preserve">IREN </w:t>
            </w:r>
            <w:r w:rsidRPr="001D04FC">
              <w:rPr>
                <w:rFonts w:ascii="Arial" w:hAnsi="Arial" w:cs="Arial"/>
                <w:sz w:val="20"/>
                <w:szCs w:val="20"/>
                <w:lang w:eastAsia="en-US"/>
              </w:rPr>
              <w:t>:</w:t>
            </w:r>
          </w:p>
        </w:tc>
        <w:sdt>
          <w:sdtPr>
            <w:rPr>
              <w:rFonts w:ascii="Arial" w:hAnsi="Arial" w:cs="Arial"/>
              <w:sz w:val="20"/>
              <w:szCs w:val="20"/>
              <w:lang w:eastAsia="en-US"/>
            </w:rPr>
            <w:id w:val="1193115256"/>
            <w:placeholder>
              <w:docPart w:val="DefaultPlaceholder_-1854013440"/>
            </w:placeholder>
          </w:sdtPr>
          <w:sdtContent>
            <w:tc>
              <w:tcPr>
                <w:tcW w:w="6516" w:type="dxa"/>
                <w:gridSpan w:val="4"/>
                <w:vAlign w:val="center"/>
              </w:tcPr>
              <w:p w14:paraId="2AEE3702" w14:textId="6B0B1EA1" w:rsidR="001D04FC" w:rsidRDefault="001D04FC" w:rsidP="001D04FC">
                <w:pPr>
                  <w:rPr>
                    <w:rFonts w:ascii="Arial" w:hAnsi="Arial" w:cs="Arial"/>
                    <w:sz w:val="20"/>
                    <w:szCs w:val="20"/>
                    <w:lang w:eastAsia="en-US"/>
                  </w:rPr>
                </w:pPr>
                <w:r>
                  <w:rPr>
                    <w:rFonts w:ascii="Arial" w:hAnsi="Arial" w:cs="Arial"/>
                    <w:sz w:val="20"/>
                    <w:szCs w:val="20"/>
                    <w:lang w:eastAsia="en-US"/>
                  </w:rPr>
                  <w:t xml:space="preserve">  </w:t>
                </w:r>
              </w:p>
            </w:tc>
          </w:sdtContent>
        </w:sdt>
      </w:tr>
      <w:tr w:rsidR="001D04FC" w14:paraId="500C0A87" w14:textId="77777777" w:rsidTr="175085EC">
        <w:trPr>
          <w:trHeight w:val="340"/>
        </w:trPr>
        <w:tc>
          <w:tcPr>
            <w:tcW w:w="2830" w:type="dxa"/>
            <w:gridSpan w:val="2"/>
            <w:vAlign w:val="center"/>
          </w:tcPr>
          <w:p w14:paraId="63BE68DE" w14:textId="0D14F313" w:rsidR="001D04FC" w:rsidRPr="001D04FC" w:rsidRDefault="001D04FC" w:rsidP="001D04FC">
            <w:pPr>
              <w:rPr>
                <w:rFonts w:ascii="Arial" w:hAnsi="Arial" w:cs="Arial"/>
                <w:sz w:val="20"/>
                <w:szCs w:val="20"/>
                <w:lang w:eastAsia="en-US"/>
              </w:rPr>
            </w:pPr>
            <w:r w:rsidRPr="001D04FC">
              <w:rPr>
                <w:rFonts w:ascii="Arial" w:hAnsi="Arial" w:cs="Arial"/>
                <w:sz w:val="20"/>
                <w:szCs w:val="20"/>
                <w:lang w:eastAsia="en-US"/>
              </w:rPr>
              <w:t xml:space="preserve">N° </w:t>
            </w:r>
            <w:r w:rsidR="001B4F14" w:rsidRPr="001D04FC">
              <w:rPr>
                <w:rFonts w:ascii="Arial" w:hAnsi="Arial" w:cs="Arial"/>
                <w:sz w:val="20"/>
                <w:szCs w:val="20"/>
                <w:lang w:eastAsia="en-US"/>
              </w:rPr>
              <w:t>S</w:t>
            </w:r>
            <w:r w:rsidR="001B4F14">
              <w:rPr>
                <w:rFonts w:ascii="Arial" w:hAnsi="Arial" w:cs="Arial"/>
                <w:sz w:val="20"/>
                <w:szCs w:val="20"/>
                <w:lang w:eastAsia="en-US"/>
              </w:rPr>
              <w:t>IRET</w:t>
            </w:r>
            <w:r w:rsidR="001B4F14" w:rsidRPr="001D04FC">
              <w:rPr>
                <w:rFonts w:ascii="Arial" w:hAnsi="Arial" w:cs="Arial"/>
                <w:sz w:val="20"/>
                <w:szCs w:val="20"/>
                <w:lang w:eastAsia="en-US"/>
              </w:rPr>
              <w:t> </w:t>
            </w:r>
            <w:r w:rsidRPr="001D04FC">
              <w:rPr>
                <w:rFonts w:ascii="Arial" w:hAnsi="Arial" w:cs="Arial"/>
                <w:sz w:val="20"/>
                <w:szCs w:val="20"/>
                <w:lang w:eastAsia="en-US"/>
              </w:rPr>
              <w:t>de(s) l’établissement(s) bénéficiaire(s) :</w:t>
            </w:r>
          </w:p>
        </w:tc>
        <w:sdt>
          <w:sdtPr>
            <w:rPr>
              <w:rFonts w:ascii="Arial" w:hAnsi="Arial" w:cs="Arial"/>
              <w:sz w:val="20"/>
              <w:szCs w:val="20"/>
              <w:lang w:eastAsia="en-US"/>
            </w:rPr>
            <w:id w:val="-606726107"/>
            <w:placeholder>
              <w:docPart w:val="DefaultPlaceholder_-1854013440"/>
            </w:placeholder>
          </w:sdtPr>
          <w:sdtContent>
            <w:tc>
              <w:tcPr>
                <w:tcW w:w="6516" w:type="dxa"/>
                <w:gridSpan w:val="4"/>
                <w:vAlign w:val="center"/>
              </w:tcPr>
              <w:p w14:paraId="1AC9F015" w14:textId="15EEC549" w:rsidR="001D04FC" w:rsidRDefault="001D04FC" w:rsidP="001D04FC">
                <w:pPr>
                  <w:rPr>
                    <w:rFonts w:ascii="Arial" w:hAnsi="Arial" w:cs="Arial"/>
                    <w:sz w:val="20"/>
                    <w:szCs w:val="20"/>
                    <w:lang w:eastAsia="en-US"/>
                  </w:rPr>
                </w:pPr>
                <w:r>
                  <w:rPr>
                    <w:rFonts w:ascii="Arial" w:hAnsi="Arial" w:cs="Arial"/>
                    <w:sz w:val="20"/>
                    <w:szCs w:val="20"/>
                    <w:lang w:eastAsia="en-US"/>
                  </w:rPr>
                  <w:t xml:space="preserve">  </w:t>
                </w:r>
              </w:p>
            </w:tc>
          </w:sdtContent>
        </w:sdt>
      </w:tr>
      <w:tr w:rsidR="001D04FC" w14:paraId="4AD3D4A1" w14:textId="77777777" w:rsidTr="175085EC">
        <w:trPr>
          <w:trHeight w:val="340"/>
        </w:trPr>
        <w:tc>
          <w:tcPr>
            <w:tcW w:w="2830" w:type="dxa"/>
            <w:gridSpan w:val="2"/>
            <w:vAlign w:val="center"/>
          </w:tcPr>
          <w:p w14:paraId="4C2EA8AB" w14:textId="08F79F41" w:rsidR="001D04FC" w:rsidRPr="001D04FC" w:rsidRDefault="001D04FC" w:rsidP="001D04FC">
            <w:pPr>
              <w:rPr>
                <w:rFonts w:ascii="Arial" w:hAnsi="Arial" w:cs="Arial"/>
                <w:sz w:val="20"/>
                <w:szCs w:val="20"/>
                <w:lang w:eastAsia="en-US"/>
              </w:rPr>
            </w:pPr>
            <w:r w:rsidRPr="001D04FC">
              <w:rPr>
                <w:rFonts w:ascii="Arial" w:hAnsi="Arial" w:cs="Arial"/>
                <w:sz w:val="20"/>
                <w:szCs w:val="20"/>
                <w:lang w:eastAsia="en-US"/>
              </w:rPr>
              <w:t>Code NAF de l’entreprise :</w:t>
            </w:r>
          </w:p>
        </w:tc>
        <w:sdt>
          <w:sdtPr>
            <w:rPr>
              <w:rFonts w:ascii="Arial" w:hAnsi="Arial" w:cs="Arial"/>
              <w:sz w:val="20"/>
              <w:szCs w:val="20"/>
              <w:lang w:eastAsia="en-US"/>
            </w:rPr>
            <w:id w:val="-2024920162"/>
            <w:placeholder>
              <w:docPart w:val="DefaultPlaceholder_-1854013440"/>
            </w:placeholder>
          </w:sdtPr>
          <w:sdtContent>
            <w:tc>
              <w:tcPr>
                <w:tcW w:w="2268" w:type="dxa"/>
                <w:gridSpan w:val="2"/>
                <w:vAlign w:val="center"/>
              </w:tcPr>
              <w:p w14:paraId="1728B3ED" w14:textId="60ED9069" w:rsidR="001D04FC" w:rsidRDefault="001D04FC" w:rsidP="001D04FC">
                <w:pPr>
                  <w:rPr>
                    <w:rFonts w:ascii="Arial" w:hAnsi="Arial" w:cs="Arial"/>
                    <w:sz w:val="20"/>
                    <w:szCs w:val="20"/>
                    <w:lang w:eastAsia="en-US"/>
                  </w:rPr>
                </w:pPr>
                <w:r>
                  <w:rPr>
                    <w:rFonts w:ascii="Arial" w:hAnsi="Arial" w:cs="Arial"/>
                    <w:sz w:val="20"/>
                    <w:szCs w:val="20"/>
                    <w:lang w:eastAsia="en-US"/>
                  </w:rPr>
                  <w:t xml:space="preserve">  </w:t>
                </w:r>
              </w:p>
            </w:tc>
          </w:sdtContent>
        </w:sdt>
        <w:tc>
          <w:tcPr>
            <w:tcW w:w="1981" w:type="dxa"/>
            <w:vAlign w:val="center"/>
          </w:tcPr>
          <w:p w14:paraId="0F8B4791" w14:textId="60DAE2AF" w:rsidR="001D04FC" w:rsidRDefault="43143D07" w:rsidP="001D04FC">
            <w:pPr>
              <w:rPr>
                <w:rFonts w:ascii="Arial" w:hAnsi="Arial" w:cs="Arial"/>
                <w:sz w:val="20"/>
                <w:szCs w:val="20"/>
                <w:lang w:eastAsia="en-US"/>
              </w:rPr>
            </w:pPr>
            <w:r w:rsidRPr="175085EC">
              <w:rPr>
                <w:rFonts w:ascii="Arial" w:hAnsi="Arial" w:cs="Arial"/>
                <w:sz w:val="20"/>
                <w:szCs w:val="20"/>
                <w:lang w:eastAsia="en-US"/>
              </w:rPr>
              <w:t>Code NACE de l’entreprise </w:t>
            </w:r>
            <w:r w:rsidR="00936F0E" w:rsidRPr="175085EC">
              <w:rPr>
                <w:rFonts w:ascii="Arial" w:hAnsi="Arial" w:cs="Arial"/>
                <w:sz w:val="20"/>
                <w:szCs w:val="20"/>
                <w:vertAlign w:val="superscript"/>
                <w:lang w:eastAsia="en-US"/>
              </w:rPr>
              <w:t>(a)</w:t>
            </w:r>
          </w:p>
        </w:tc>
        <w:tc>
          <w:tcPr>
            <w:tcW w:w="2267" w:type="dxa"/>
            <w:vAlign w:val="center"/>
          </w:tcPr>
          <w:sdt>
            <w:sdtPr>
              <w:rPr>
                <w:rFonts w:ascii="Arial" w:hAnsi="Arial" w:cs="Arial"/>
                <w:sz w:val="20"/>
                <w:szCs w:val="20"/>
                <w:lang w:eastAsia="en-US"/>
              </w:rPr>
              <w:id w:val="-1053994371"/>
              <w:placeholder>
                <w:docPart w:val="DefaultPlaceholder_-1854013440"/>
              </w:placeholder>
            </w:sdtPr>
            <w:sdtContent>
              <w:p w14:paraId="35098F86" w14:textId="2C2C364E" w:rsidR="001D04FC" w:rsidRDefault="00936F0E" w:rsidP="001D04FC">
                <w:pPr>
                  <w:rPr>
                    <w:rFonts w:ascii="Arial" w:hAnsi="Arial" w:cs="Arial"/>
                    <w:sz w:val="20"/>
                    <w:szCs w:val="20"/>
                    <w:lang w:eastAsia="en-US"/>
                  </w:rPr>
                </w:pPr>
                <w:r>
                  <w:t xml:space="preserve">  </w:t>
                </w:r>
              </w:p>
            </w:sdtContent>
          </w:sdt>
        </w:tc>
      </w:tr>
      <w:tr w:rsidR="001D04FC" w14:paraId="24A06AAE" w14:textId="77777777" w:rsidTr="175085EC">
        <w:trPr>
          <w:trHeight w:val="340"/>
        </w:trPr>
        <w:tc>
          <w:tcPr>
            <w:tcW w:w="2830" w:type="dxa"/>
            <w:gridSpan w:val="2"/>
            <w:vAlign w:val="center"/>
          </w:tcPr>
          <w:p w14:paraId="281DF861" w14:textId="78C53BE1" w:rsidR="001D04FC" w:rsidRPr="001D04FC" w:rsidRDefault="001D04FC" w:rsidP="001D04FC">
            <w:pPr>
              <w:rPr>
                <w:rFonts w:ascii="Arial" w:hAnsi="Arial" w:cs="Arial"/>
                <w:sz w:val="20"/>
                <w:szCs w:val="20"/>
                <w:lang w:eastAsia="en-US"/>
              </w:rPr>
            </w:pPr>
            <w:r w:rsidRPr="001D04FC">
              <w:rPr>
                <w:rFonts w:ascii="Arial" w:hAnsi="Arial" w:cs="Arial"/>
                <w:sz w:val="20"/>
                <w:szCs w:val="20"/>
                <w:lang w:eastAsia="en-US"/>
              </w:rPr>
              <w:t xml:space="preserve">Nom </w:t>
            </w:r>
            <w:r w:rsidR="001B4F14">
              <w:rPr>
                <w:rFonts w:ascii="Arial" w:hAnsi="Arial" w:cs="Arial"/>
                <w:sz w:val="20"/>
                <w:szCs w:val="20"/>
                <w:lang w:eastAsia="en-US"/>
              </w:rPr>
              <w:t xml:space="preserve">et prénom </w:t>
            </w:r>
            <w:r w:rsidRPr="001D04FC">
              <w:rPr>
                <w:rFonts w:ascii="Arial" w:hAnsi="Arial" w:cs="Arial"/>
                <w:sz w:val="20"/>
                <w:szCs w:val="20"/>
                <w:lang w:eastAsia="en-US"/>
              </w:rPr>
              <w:t>du contact </w:t>
            </w:r>
            <w:r w:rsidR="001B4F14">
              <w:rPr>
                <w:rFonts w:ascii="Arial" w:hAnsi="Arial" w:cs="Arial"/>
                <w:sz w:val="20"/>
                <w:szCs w:val="20"/>
                <w:lang w:eastAsia="en-US"/>
              </w:rPr>
              <w:t>:</w:t>
            </w:r>
          </w:p>
        </w:tc>
        <w:tc>
          <w:tcPr>
            <w:tcW w:w="6516" w:type="dxa"/>
            <w:gridSpan w:val="4"/>
            <w:vAlign w:val="center"/>
          </w:tcPr>
          <w:sdt>
            <w:sdtPr>
              <w:rPr>
                <w:rFonts w:ascii="Arial" w:hAnsi="Arial" w:cs="Arial"/>
                <w:sz w:val="20"/>
                <w:szCs w:val="20"/>
                <w:lang w:eastAsia="en-US"/>
              </w:rPr>
              <w:id w:val="-867833298"/>
              <w:placeholder>
                <w:docPart w:val="DefaultPlaceholder_-1854013440"/>
              </w:placeholder>
            </w:sdtPr>
            <w:sdtContent>
              <w:p w14:paraId="1775FE10" w14:textId="511678C1" w:rsidR="001D04FC" w:rsidRDefault="001D04FC" w:rsidP="001D04FC">
                <w:pPr>
                  <w:rPr>
                    <w:rFonts w:ascii="Arial" w:hAnsi="Arial" w:cs="Arial"/>
                    <w:sz w:val="20"/>
                    <w:szCs w:val="20"/>
                    <w:lang w:eastAsia="en-US"/>
                  </w:rPr>
                </w:pPr>
                <w:r>
                  <w:rPr>
                    <w:rFonts w:ascii="Arial" w:hAnsi="Arial" w:cs="Arial"/>
                    <w:sz w:val="20"/>
                    <w:szCs w:val="20"/>
                    <w:lang w:eastAsia="en-US"/>
                  </w:rPr>
                  <w:t xml:space="preserve">  </w:t>
                </w:r>
              </w:p>
            </w:sdtContent>
          </w:sdt>
        </w:tc>
      </w:tr>
      <w:tr w:rsidR="001D04FC" w14:paraId="454DB942" w14:textId="77777777" w:rsidTr="175085EC">
        <w:trPr>
          <w:trHeight w:val="340"/>
        </w:trPr>
        <w:tc>
          <w:tcPr>
            <w:tcW w:w="2830" w:type="dxa"/>
            <w:gridSpan w:val="2"/>
            <w:vAlign w:val="center"/>
          </w:tcPr>
          <w:p w14:paraId="7A7AF9BC" w14:textId="01BF4B4E" w:rsidR="001D04FC" w:rsidRPr="001D04FC" w:rsidRDefault="001D04FC" w:rsidP="001D04FC">
            <w:pPr>
              <w:rPr>
                <w:rFonts w:ascii="Arial" w:hAnsi="Arial" w:cs="Arial"/>
                <w:sz w:val="20"/>
                <w:szCs w:val="20"/>
                <w:lang w:eastAsia="en-US"/>
              </w:rPr>
            </w:pPr>
            <w:r w:rsidRPr="001D04FC">
              <w:rPr>
                <w:rFonts w:ascii="Arial" w:hAnsi="Arial" w:cs="Arial"/>
                <w:sz w:val="20"/>
                <w:szCs w:val="20"/>
                <w:lang w:eastAsia="en-US"/>
              </w:rPr>
              <w:t>Fonction :</w:t>
            </w:r>
          </w:p>
        </w:tc>
        <w:sdt>
          <w:sdtPr>
            <w:rPr>
              <w:rFonts w:ascii="Arial" w:hAnsi="Arial" w:cs="Arial"/>
              <w:sz w:val="20"/>
              <w:szCs w:val="20"/>
              <w:lang w:eastAsia="en-US"/>
            </w:rPr>
            <w:id w:val="886848884"/>
            <w:placeholder>
              <w:docPart w:val="DefaultPlaceholder_-1854013440"/>
            </w:placeholder>
          </w:sdtPr>
          <w:sdtContent>
            <w:tc>
              <w:tcPr>
                <w:tcW w:w="6516" w:type="dxa"/>
                <w:gridSpan w:val="4"/>
                <w:vAlign w:val="center"/>
              </w:tcPr>
              <w:p w14:paraId="089488B8" w14:textId="3AF9ECFF" w:rsidR="001D04FC" w:rsidRDefault="001D04FC" w:rsidP="001D04FC">
                <w:pPr>
                  <w:rPr>
                    <w:rFonts w:ascii="Arial" w:hAnsi="Arial" w:cs="Arial"/>
                    <w:sz w:val="20"/>
                    <w:szCs w:val="20"/>
                    <w:lang w:eastAsia="en-US"/>
                  </w:rPr>
                </w:pPr>
                <w:r>
                  <w:rPr>
                    <w:rFonts w:ascii="Arial" w:hAnsi="Arial" w:cs="Arial"/>
                    <w:sz w:val="20"/>
                    <w:szCs w:val="20"/>
                    <w:lang w:eastAsia="en-US"/>
                  </w:rPr>
                  <w:t xml:space="preserve">  </w:t>
                </w:r>
              </w:p>
            </w:tc>
          </w:sdtContent>
        </w:sdt>
      </w:tr>
      <w:tr w:rsidR="001D04FC" w14:paraId="49DE9B88" w14:textId="77777777" w:rsidTr="175085EC">
        <w:trPr>
          <w:trHeight w:val="397"/>
        </w:trPr>
        <w:tc>
          <w:tcPr>
            <w:tcW w:w="846" w:type="dxa"/>
            <w:vAlign w:val="center"/>
          </w:tcPr>
          <w:p w14:paraId="4642581E" w14:textId="535E1045" w:rsidR="001D04FC" w:rsidRPr="001D04FC" w:rsidRDefault="001D04FC" w:rsidP="001D04FC">
            <w:pPr>
              <w:rPr>
                <w:rFonts w:ascii="Arial" w:hAnsi="Arial" w:cs="Arial"/>
                <w:sz w:val="20"/>
                <w:szCs w:val="20"/>
                <w:lang w:eastAsia="en-US"/>
              </w:rPr>
            </w:pPr>
            <w:r w:rsidRPr="001D04FC">
              <w:rPr>
                <w:rFonts w:ascii="Arial" w:hAnsi="Arial" w:cs="Arial"/>
                <w:sz w:val="20"/>
                <w:szCs w:val="20"/>
                <w:lang w:eastAsia="en-US"/>
              </w:rPr>
              <w:t>Tél. :</w:t>
            </w:r>
          </w:p>
        </w:tc>
        <w:sdt>
          <w:sdtPr>
            <w:rPr>
              <w:rFonts w:ascii="Arial" w:hAnsi="Arial" w:cs="Arial"/>
              <w:sz w:val="20"/>
              <w:szCs w:val="20"/>
              <w:lang w:eastAsia="en-US"/>
            </w:rPr>
            <w:id w:val="-317494389"/>
            <w:placeholder>
              <w:docPart w:val="DefaultPlaceholder_-1854013440"/>
            </w:placeholder>
          </w:sdtPr>
          <w:sdtContent>
            <w:tc>
              <w:tcPr>
                <w:tcW w:w="1984" w:type="dxa"/>
                <w:vAlign w:val="center"/>
              </w:tcPr>
              <w:p w14:paraId="7A3B5E39" w14:textId="11ACBCC0" w:rsidR="001D04FC" w:rsidRDefault="001D04FC" w:rsidP="001D04FC">
                <w:pPr>
                  <w:rPr>
                    <w:rFonts w:ascii="Arial" w:hAnsi="Arial" w:cs="Arial"/>
                    <w:sz w:val="20"/>
                    <w:szCs w:val="20"/>
                    <w:lang w:eastAsia="en-US"/>
                  </w:rPr>
                </w:pPr>
                <w:r>
                  <w:rPr>
                    <w:rFonts w:ascii="Arial" w:hAnsi="Arial" w:cs="Arial"/>
                    <w:sz w:val="20"/>
                    <w:szCs w:val="20"/>
                    <w:lang w:eastAsia="en-US"/>
                  </w:rPr>
                  <w:t xml:space="preserve">  </w:t>
                </w:r>
              </w:p>
            </w:tc>
          </w:sdtContent>
        </w:sdt>
        <w:tc>
          <w:tcPr>
            <w:tcW w:w="993" w:type="dxa"/>
            <w:vAlign w:val="center"/>
          </w:tcPr>
          <w:p w14:paraId="529A9D0D" w14:textId="50C35D61" w:rsidR="001D04FC" w:rsidRPr="001D04FC" w:rsidRDefault="001D04FC" w:rsidP="001D04FC">
            <w:pPr>
              <w:rPr>
                <w:rFonts w:ascii="Arial" w:hAnsi="Arial" w:cs="Arial"/>
                <w:sz w:val="20"/>
                <w:szCs w:val="20"/>
                <w:lang w:eastAsia="en-US"/>
              </w:rPr>
            </w:pPr>
            <w:r w:rsidRPr="001D04FC">
              <w:rPr>
                <w:rFonts w:ascii="Arial" w:hAnsi="Arial" w:cs="Arial"/>
                <w:sz w:val="20"/>
                <w:szCs w:val="20"/>
                <w:lang w:eastAsia="en-US"/>
              </w:rPr>
              <w:t>E-mail :</w:t>
            </w:r>
          </w:p>
        </w:tc>
        <w:sdt>
          <w:sdtPr>
            <w:rPr>
              <w:rFonts w:ascii="Arial" w:hAnsi="Arial" w:cs="Arial"/>
              <w:sz w:val="20"/>
              <w:szCs w:val="20"/>
              <w:lang w:eastAsia="en-US"/>
            </w:rPr>
            <w:id w:val="1618407839"/>
            <w:placeholder>
              <w:docPart w:val="DefaultPlaceholder_-1854013440"/>
            </w:placeholder>
          </w:sdtPr>
          <w:sdtContent>
            <w:tc>
              <w:tcPr>
                <w:tcW w:w="5523" w:type="dxa"/>
                <w:gridSpan w:val="3"/>
                <w:vAlign w:val="center"/>
              </w:tcPr>
              <w:p w14:paraId="1087EEBE" w14:textId="358BBFD2" w:rsidR="001D04FC" w:rsidRDefault="001D04FC" w:rsidP="001D04FC">
                <w:pPr>
                  <w:rPr>
                    <w:rFonts w:ascii="Arial" w:hAnsi="Arial" w:cs="Arial"/>
                    <w:sz w:val="20"/>
                    <w:szCs w:val="20"/>
                    <w:lang w:eastAsia="en-US"/>
                  </w:rPr>
                </w:pPr>
                <w:r>
                  <w:rPr>
                    <w:rFonts w:ascii="Arial" w:hAnsi="Arial" w:cs="Arial"/>
                    <w:sz w:val="20"/>
                    <w:szCs w:val="20"/>
                    <w:lang w:eastAsia="en-US"/>
                  </w:rPr>
                  <w:t xml:space="preserve">  </w:t>
                </w:r>
              </w:p>
            </w:tc>
          </w:sdtContent>
        </w:sdt>
      </w:tr>
    </w:tbl>
    <w:p w14:paraId="3E56CDDE" w14:textId="23B91CFA" w:rsidR="001D04FC" w:rsidRPr="001D04FC" w:rsidRDefault="00936F0E" w:rsidP="00B07587">
      <w:pPr>
        <w:numPr>
          <w:ilvl w:val="0"/>
          <w:numId w:val="7"/>
        </w:numPr>
        <w:spacing w:after="120" w:line="300" w:lineRule="auto"/>
        <w:rPr>
          <w:rFonts w:ascii="Arial" w:hAnsi="Arial" w:cs="Arial"/>
          <w:sz w:val="20"/>
          <w:szCs w:val="20"/>
          <w:lang w:eastAsia="en-US"/>
        </w:rPr>
      </w:pPr>
      <w:r>
        <w:rPr>
          <w:rFonts w:ascii="Arial" w:hAnsi="Arial" w:cs="Arial"/>
          <w:sz w:val="20"/>
          <w:szCs w:val="20"/>
          <w:lang w:eastAsia="en-US"/>
        </w:rPr>
        <w:t>Le code NACE correspond aux 4 premiers chiffres du code NAF</w:t>
      </w:r>
    </w:p>
    <w:p w14:paraId="72512E4F" w14:textId="77777777" w:rsidR="00482823" w:rsidRPr="001D04FC" w:rsidRDefault="00482823" w:rsidP="00482823">
      <w:pPr>
        <w:tabs>
          <w:tab w:val="left" w:leader="underscore" w:pos="9072"/>
        </w:tabs>
        <w:spacing w:after="160" w:line="300" w:lineRule="auto"/>
        <w:rPr>
          <w:rFonts w:ascii="Arial" w:hAnsi="Arial" w:cs="Arial"/>
          <w:sz w:val="20"/>
          <w:szCs w:val="20"/>
          <w:lang w:eastAsia="en-US"/>
        </w:rPr>
      </w:pPr>
    </w:p>
    <w:p w14:paraId="0813AE7C" w14:textId="198183DF" w:rsidR="00482823" w:rsidRPr="0020776A" w:rsidRDefault="004A5427" w:rsidP="00AB4F97">
      <w:pPr>
        <w:shd w:val="clear" w:color="auto" w:fill="D9E2F3" w:themeFill="accent1" w:themeFillTint="33"/>
        <w:tabs>
          <w:tab w:val="left" w:leader="underscore" w:pos="9072"/>
        </w:tabs>
        <w:spacing w:after="160" w:line="300" w:lineRule="auto"/>
        <w:rPr>
          <w:rFonts w:ascii="Arial" w:hAnsi="Arial" w:cs="Arial"/>
          <w:b/>
          <w:bCs/>
          <w:lang w:eastAsia="en-US"/>
        </w:rPr>
      </w:pPr>
      <w:r w:rsidRPr="175085EC">
        <w:rPr>
          <w:rFonts w:ascii="Arial" w:hAnsi="Arial" w:cs="Arial"/>
          <w:b/>
          <w:bCs/>
          <w:lang w:eastAsia="en-US"/>
        </w:rPr>
        <w:t>TAILLE DE L’ENTREPRISE</w:t>
      </w:r>
      <w:r w:rsidR="00DE7237" w:rsidRPr="175085EC">
        <w:rPr>
          <w:rFonts w:ascii="Arial" w:hAnsi="Arial" w:cs="Arial"/>
          <w:b/>
          <w:bCs/>
          <w:lang w:eastAsia="en-US"/>
        </w:rPr>
        <w:t xml:space="preserve"> </w:t>
      </w:r>
    </w:p>
    <w:p w14:paraId="13B7A08B" w14:textId="6138A0B9" w:rsidR="003A3411" w:rsidRPr="001D04FC" w:rsidRDefault="00863988" w:rsidP="00672F1D">
      <w:pPr>
        <w:tabs>
          <w:tab w:val="left" w:leader="underscore" w:pos="9072"/>
        </w:tabs>
        <w:spacing w:after="160" w:line="300" w:lineRule="auto"/>
        <w:jc w:val="both"/>
        <w:rPr>
          <w:rFonts w:ascii="Arial" w:hAnsi="Arial" w:cs="Arial"/>
          <w:i/>
          <w:iCs/>
          <w:sz w:val="20"/>
          <w:szCs w:val="20"/>
          <w:lang w:eastAsia="en-US"/>
        </w:rPr>
      </w:pPr>
      <w:r w:rsidRPr="001D04FC">
        <w:rPr>
          <w:rFonts w:ascii="Arial" w:hAnsi="Arial" w:cs="Arial"/>
          <w:i/>
          <w:iCs/>
          <w:sz w:val="20"/>
          <w:szCs w:val="20"/>
          <w:lang w:eastAsia="en-US"/>
        </w:rPr>
        <w:t>Il convient de reporter ici les effectifs et l’une des valeurs, au choix, entre le chiffre d’affaires et le bilan</w:t>
      </w:r>
      <w:r w:rsidR="0089257B" w:rsidRPr="001D04FC">
        <w:rPr>
          <w:rFonts w:ascii="Arial" w:hAnsi="Arial" w:cs="Arial"/>
          <w:i/>
          <w:iCs/>
          <w:sz w:val="20"/>
          <w:szCs w:val="20"/>
          <w:lang w:eastAsia="en-US"/>
        </w:rPr>
        <w:t xml:space="preserve">. </w:t>
      </w:r>
    </w:p>
    <w:p w14:paraId="2B7ABA80" w14:textId="77777777" w:rsidR="004A5427" w:rsidRPr="001D04FC" w:rsidRDefault="004A5427" w:rsidP="004A5427">
      <w:pPr>
        <w:tabs>
          <w:tab w:val="left" w:leader="underscore" w:pos="9072"/>
        </w:tabs>
        <w:spacing w:after="160" w:line="300" w:lineRule="auto"/>
        <w:jc w:val="both"/>
        <w:rPr>
          <w:rFonts w:ascii="Arial" w:hAnsi="Arial" w:cs="Arial"/>
          <w:i/>
          <w:iCs/>
          <w:sz w:val="20"/>
          <w:szCs w:val="20"/>
          <w:lang w:eastAsia="en-US"/>
        </w:rPr>
      </w:pPr>
      <w:r w:rsidRPr="001D04FC">
        <w:rPr>
          <w:rFonts w:ascii="Arial" w:hAnsi="Arial" w:cs="Arial"/>
          <w:i/>
          <w:iCs/>
          <w:sz w:val="20"/>
          <w:szCs w:val="20"/>
          <w:lang w:eastAsia="en-US"/>
        </w:rPr>
        <w:t>Si l'entreprise est autonome, seuls les effectifs de cette entreprise comptent.</w:t>
      </w:r>
      <w:r w:rsidRPr="001D04FC">
        <w:rPr>
          <w:rFonts w:ascii="Arial" w:hAnsi="Arial" w:cs="Arial"/>
          <w:i/>
          <w:iCs/>
          <w:sz w:val="20"/>
          <w:szCs w:val="20"/>
          <w:lang w:eastAsia="en-US"/>
        </w:rPr>
        <w:br/>
        <w:t>Si l’entreprise bénéficiaire de la subvention est partenaire d’une autre entreprise ou liée à une autre entreprise, alors les données déclarées doivent prendre en compte de manière partielle ou totale les effectifs et chiffres d’affaires ou bilans de l’autre entreprise.</w:t>
      </w:r>
    </w:p>
    <w:p w14:paraId="1102818E" w14:textId="02DA81F1" w:rsidR="003A3411" w:rsidRPr="001D04FC" w:rsidRDefault="003A3411" w:rsidP="00672F1D">
      <w:pPr>
        <w:tabs>
          <w:tab w:val="left" w:leader="underscore" w:pos="9072"/>
        </w:tabs>
        <w:spacing w:after="160" w:line="300" w:lineRule="auto"/>
        <w:jc w:val="both"/>
        <w:rPr>
          <w:rFonts w:ascii="Arial" w:hAnsi="Arial" w:cs="Arial"/>
          <w:i/>
          <w:iCs/>
          <w:sz w:val="20"/>
          <w:szCs w:val="20"/>
          <w:lang w:eastAsia="en-US"/>
        </w:rPr>
      </w:pPr>
      <w:r w:rsidRPr="001D04FC">
        <w:rPr>
          <w:rFonts w:ascii="Arial" w:hAnsi="Arial" w:cs="Arial"/>
          <w:i/>
          <w:iCs/>
          <w:sz w:val="20"/>
          <w:szCs w:val="20"/>
          <w:lang w:eastAsia="en-US"/>
        </w:rPr>
        <w:t>L’effectif correspond au nombre de personnes ayant travaillé à temps plein pendant toute l'année considérée. Le travail des personnes n'ayant pas travaillé toute l'année, ou ayant travaillé à temps partiel, quelle que soit sa durée, ou le travail saisonnier, est compté au prorata temporis.</w:t>
      </w:r>
    </w:p>
    <w:p w14:paraId="6E13C6F5" w14:textId="100F4F70" w:rsidR="00863988" w:rsidRDefault="0089257B" w:rsidP="00672F1D">
      <w:pPr>
        <w:tabs>
          <w:tab w:val="left" w:leader="underscore" w:pos="9072"/>
        </w:tabs>
        <w:spacing w:after="160" w:line="300" w:lineRule="auto"/>
        <w:jc w:val="both"/>
        <w:rPr>
          <w:rFonts w:ascii="Arial" w:hAnsi="Arial" w:cs="Arial"/>
          <w:i/>
          <w:iCs/>
          <w:sz w:val="20"/>
          <w:szCs w:val="20"/>
          <w:lang w:eastAsia="en-US"/>
        </w:rPr>
      </w:pPr>
      <w:r w:rsidRPr="001D04FC">
        <w:rPr>
          <w:rFonts w:ascii="Arial" w:hAnsi="Arial" w:cs="Arial"/>
          <w:i/>
          <w:iCs/>
          <w:sz w:val="20"/>
          <w:szCs w:val="20"/>
          <w:lang w:eastAsia="en-US"/>
        </w:rPr>
        <w:lastRenderedPageBreak/>
        <w:t>Les données à renseigner</w:t>
      </w:r>
      <w:r w:rsidR="00863988" w:rsidRPr="001D04FC">
        <w:rPr>
          <w:rFonts w:ascii="Arial" w:hAnsi="Arial" w:cs="Arial"/>
          <w:i/>
          <w:iCs/>
          <w:sz w:val="20"/>
          <w:szCs w:val="20"/>
          <w:lang w:eastAsia="en-US"/>
        </w:rPr>
        <w:t xml:space="preserve"> </w:t>
      </w:r>
      <w:r w:rsidR="00CD4B44" w:rsidRPr="001D04FC">
        <w:rPr>
          <w:rFonts w:ascii="Arial" w:hAnsi="Arial" w:cs="Arial"/>
          <w:i/>
          <w:iCs/>
          <w:sz w:val="20"/>
          <w:szCs w:val="20"/>
          <w:lang w:eastAsia="en-US"/>
        </w:rPr>
        <w:t>sont relatives aux deux derniers exercices comptables</w:t>
      </w:r>
      <w:r w:rsidR="00CD4B44" w:rsidRPr="001D04FC">
        <w:rPr>
          <w:rFonts w:ascii="Arial" w:hAnsi="Arial" w:cs="Arial"/>
          <w:i/>
          <w:iCs/>
          <w:color w:val="FF0000"/>
          <w:sz w:val="20"/>
          <w:szCs w:val="20"/>
          <w:lang w:eastAsia="en-US"/>
        </w:rPr>
        <w:t xml:space="preserve"> </w:t>
      </w:r>
      <w:r w:rsidR="00CD4B44" w:rsidRPr="001D04FC">
        <w:rPr>
          <w:rFonts w:ascii="Arial" w:hAnsi="Arial" w:cs="Arial"/>
          <w:i/>
          <w:iCs/>
          <w:sz w:val="20"/>
          <w:szCs w:val="20"/>
          <w:lang w:eastAsia="en-US"/>
        </w:rPr>
        <w:t>clos au moment de la demande</w:t>
      </w:r>
      <w:r w:rsidR="00863988" w:rsidRPr="001D04FC">
        <w:rPr>
          <w:rFonts w:ascii="Arial" w:hAnsi="Arial" w:cs="Arial"/>
          <w:i/>
          <w:iCs/>
          <w:sz w:val="20"/>
          <w:szCs w:val="20"/>
          <w:lang w:eastAsia="en-US"/>
        </w:rPr>
        <w:t> </w:t>
      </w:r>
      <w:r w:rsidR="00AE5F2E" w:rsidRPr="001D04FC">
        <w:rPr>
          <w:rFonts w:ascii="Arial" w:hAnsi="Arial" w:cs="Arial"/>
          <w:i/>
          <w:iCs/>
          <w:sz w:val="20"/>
          <w:szCs w:val="20"/>
          <w:lang w:eastAsia="en-US"/>
        </w:rPr>
        <w:t xml:space="preserve">et sont calculées sur une base annuelle </w:t>
      </w:r>
      <w:r w:rsidR="00863988" w:rsidRPr="001D04FC">
        <w:rPr>
          <w:rFonts w:ascii="Arial" w:hAnsi="Arial" w:cs="Arial"/>
          <w:i/>
          <w:iCs/>
          <w:sz w:val="20"/>
          <w:szCs w:val="20"/>
          <w:lang w:eastAsia="en-US"/>
        </w:rPr>
        <w:t xml:space="preserve">: </w:t>
      </w:r>
    </w:p>
    <w:p w14:paraId="4A4175D5" w14:textId="77777777" w:rsidR="0020776A" w:rsidRPr="0020776A" w:rsidRDefault="0020776A" w:rsidP="0020776A">
      <w:pPr>
        <w:tabs>
          <w:tab w:val="left" w:leader="underscore" w:pos="9072"/>
        </w:tabs>
        <w:jc w:val="both"/>
        <w:rPr>
          <w:rFonts w:ascii="Arial" w:hAnsi="Arial" w:cs="Arial"/>
          <w:i/>
          <w:iCs/>
          <w:sz w:val="2"/>
          <w:szCs w:val="2"/>
          <w:lang w:eastAsia="en-US"/>
        </w:rPr>
      </w:pPr>
    </w:p>
    <w:tbl>
      <w:tblPr>
        <w:tblStyle w:val="Grilledutableau"/>
        <w:tblW w:w="0" w:type="auto"/>
        <w:tblLook w:val="04A0" w:firstRow="1" w:lastRow="0" w:firstColumn="1" w:lastColumn="0" w:noHBand="0" w:noVBand="1"/>
      </w:tblPr>
      <w:tblGrid>
        <w:gridCol w:w="2871"/>
        <w:gridCol w:w="1881"/>
        <w:gridCol w:w="2297"/>
        <w:gridCol w:w="2297"/>
      </w:tblGrid>
      <w:tr w:rsidR="002226C9" w:rsidRPr="001D04FC" w14:paraId="43E708C4" w14:textId="77777777" w:rsidTr="175085EC">
        <w:tc>
          <w:tcPr>
            <w:tcW w:w="2871" w:type="dxa"/>
            <w:tcBorders>
              <w:top w:val="nil"/>
              <w:left w:val="nil"/>
              <w:bottom w:val="single" w:sz="4" w:space="0" w:color="4472C4" w:themeColor="accent1"/>
              <w:right w:val="single" w:sz="4" w:space="0" w:color="4472C4" w:themeColor="accent1"/>
            </w:tcBorders>
          </w:tcPr>
          <w:p w14:paraId="696FC722" w14:textId="77777777" w:rsidR="002226C9" w:rsidRPr="001D04FC" w:rsidRDefault="002226C9">
            <w:pPr>
              <w:tabs>
                <w:tab w:val="left" w:leader="underscore" w:pos="9072"/>
              </w:tabs>
              <w:spacing w:after="160" w:line="300" w:lineRule="auto"/>
              <w:jc w:val="both"/>
              <w:rPr>
                <w:rFonts w:ascii="Arial" w:hAnsi="Arial" w:cs="Arial"/>
                <w:i/>
                <w:iCs/>
                <w:sz w:val="20"/>
                <w:szCs w:val="20"/>
                <w:lang w:eastAsia="en-US"/>
              </w:rPr>
            </w:pPr>
          </w:p>
        </w:tc>
        <w:tc>
          <w:tcPr>
            <w:tcW w:w="188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vAlign w:val="center"/>
          </w:tcPr>
          <w:p w14:paraId="30EF2D9D" w14:textId="33694F6E" w:rsidR="002226C9" w:rsidRPr="001D04FC" w:rsidRDefault="002226C9" w:rsidP="0020776A">
            <w:pPr>
              <w:tabs>
                <w:tab w:val="left" w:leader="underscore" w:pos="9072"/>
              </w:tabs>
              <w:jc w:val="center"/>
              <w:rPr>
                <w:rFonts w:ascii="Arial" w:hAnsi="Arial" w:cs="Arial"/>
                <w:i/>
                <w:iCs/>
                <w:sz w:val="20"/>
                <w:szCs w:val="20"/>
                <w:lang w:eastAsia="en-US"/>
              </w:rPr>
            </w:pPr>
            <w:r w:rsidRPr="001D04FC">
              <w:rPr>
                <w:rFonts w:ascii="Arial" w:hAnsi="Arial" w:cs="Arial"/>
                <w:i/>
                <w:iCs/>
                <w:sz w:val="20"/>
                <w:szCs w:val="20"/>
                <w:lang w:eastAsia="en-US"/>
              </w:rPr>
              <w:t>Exercice comptable N</w:t>
            </w:r>
            <w:r w:rsidR="001F0799" w:rsidRPr="001D04FC">
              <w:rPr>
                <w:rFonts w:ascii="Arial" w:hAnsi="Arial" w:cs="Arial"/>
                <w:i/>
                <w:iCs/>
                <w:sz w:val="20"/>
                <w:szCs w:val="20"/>
                <w:lang w:eastAsia="en-US"/>
              </w:rPr>
              <w:t xml:space="preserve"> </w:t>
            </w:r>
            <w:r w:rsidR="0020776A" w:rsidRPr="0020776A">
              <w:rPr>
                <w:rFonts w:ascii="Arial" w:hAnsi="Arial" w:cs="Arial"/>
                <w:i/>
                <w:iCs/>
                <w:sz w:val="20"/>
                <w:szCs w:val="20"/>
                <w:vertAlign w:val="superscript"/>
                <w:lang w:eastAsia="en-US"/>
              </w:rPr>
              <w:t>(</w:t>
            </w:r>
            <w:r w:rsidR="00C67000">
              <w:rPr>
                <w:rFonts w:ascii="Arial" w:hAnsi="Arial" w:cs="Arial"/>
                <w:i/>
                <w:iCs/>
                <w:sz w:val="20"/>
                <w:szCs w:val="20"/>
                <w:vertAlign w:val="superscript"/>
                <w:lang w:eastAsia="en-US"/>
              </w:rPr>
              <w:t>*</w:t>
            </w:r>
            <w:r w:rsidR="0020776A" w:rsidRPr="0020776A">
              <w:rPr>
                <w:rFonts w:ascii="Arial" w:hAnsi="Arial" w:cs="Arial"/>
                <w:i/>
                <w:iCs/>
                <w:sz w:val="20"/>
                <w:szCs w:val="20"/>
                <w:vertAlign w:val="superscript"/>
                <w:lang w:eastAsia="en-US"/>
              </w:rPr>
              <w:t>)</w:t>
            </w:r>
          </w:p>
        </w:tc>
        <w:tc>
          <w:tcPr>
            <w:tcW w:w="229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vAlign w:val="center"/>
          </w:tcPr>
          <w:p w14:paraId="00375386" w14:textId="68E2524D" w:rsidR="002226C9" w:rsidRPr="001D04FC" w:rsidRDefault="002226C9" w:rsidP="0020776A">
            <w:pPr>
              <w:tabs>
                <w:tab w:val="left" w:leader="underscore" w:pos="9072"/>
              </w:tabs>
              <w:jc w:val="center"/>
              <w:rPr>
                <w:rFonts w:ascii="Arial" w:hAnsi="Arial" w:cs="Arial"/>
                <w:i/>
                <w:iCs/>
                <w:sz w:val="20"/>
                <w:szCs w:val="20"/>
                <w:lang w:eastAsia="en-US"/>
              </w:rPr>
            </w:pPr>
            <w:r w:rsidRPr="001D04FC">
              <w:rPr>
                <w:rFonts w:ascii="Arial" w:hAnsi="Arial" w:cs="Arial"/>
                <w:i/>
                <w:iCs/>
                <w:sz w:val="20"/>
                <w:szCs w:val="20"/>
                <w:lang w:eastAsia="en-US"/>
              </w:rPr>
              <w:t>Exercice comptable N-1</w:t>
            </w:r>
          </w:p>
        </w:tc>
        <w:tc>
          <w:tcPr>
            <w:tcW w:w="229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vAlign w:val="center"/>
          </w:tcPr>
          <w:p w14:paraId="658BEBEE" w14:textId="342F259C" w:rsidR="002226C9" w:rsidRPr="001D04FC" w:rsidRDefault="002226C9" w:rsidP="0020776A">
            <w:pPr>
              <w:tabs>
                <w:tab w:val="left" w:leader="underscore" w:pos="9072"/>
              </w:tabs>
              <w:jc w:val="center"/>
              <w:rPr>
                <w:rFonts w:ascii="Arial" w:hAnsi="Arial" w:cs="Arial"/>
                <w:i/>
                <w:iCs/>
                <w:sz w:val="20"/>
                <w:szCs w:val="20"/>
                <w:lang w:eastAsia="en-US"/>
              </w:rPr>
            </w:pPr>
            <w:r w:rsidRPr="001D04FC">
              <w:rPr>
                <w:rFonts w:ascii="Arial" w:hAnsi="Arial" w:cs="Arial"/>
                <w:i/>
                <w:iCs/>
                <w:sz w:val="20"/>
                <w:szCs w:val="20"/>
                <w:lang w:eastAsia="en-US"/>
              </w:rPr>
              <w:t>Exercice comptable N-2</w:t>
            </w:r>
          </w:p>
        </w:tc>
      </w:tr>
      <w:tr w:rsidR="0020776A" w:rsidRPr="001D04FC" w14:paraId="28C8A6FE" w14:textId="77777777" w:rsidTr="175085EC">
        <w:trPr>
          <w:trHeight w:val="538"/>
        </w:trPr>
        <w:tc>
          <w:tcPr>
            <w:tcW w:w="287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1148205F" w14:textId="7B5FDEC6" w:rsidR="0020776A" w:rsidRPr="001D04FC" w:rsidRDefault="0020776A" w:rsidP="0020776A">
            <w:pPr>
              <w:tabs>
                <w:tab w:val="left" w:leader="underscore" w:pos="9072"/>
              </w:tabs>
              <w:rPr>
                <w:rFonts w:ascii="Arial" w:hAnsi="Arial" w:cs="Arial"/>
                <w:i/>
                <w:iCs/>
                <w:sz w:val="20"/>
                <w:szCs w:val="20"/>
                <w:lang w:eastAsia="en-US"/>
              </w:rPr>
            </w:pPr>
            <w:r w:rsidRPr="001D04FC">
              <w:rPr>
                <w:rFonts w:ascii="Arial" w:hAnsi="Arial" w:cs="Arial"/>
                <w:sz w:val="20"/>
                <w:szCs w:val="20"/>
                <w:lang w:eastAsia="en-US"/>
              </w:rPr>
              <w:t>Situation de l’effectif en ETPT</w:t>
            </w:r>
            <w:r w:rsidR="00E01038">
              <w:rPr>
                <w:rFonts w:ascii="Arial" w:hAnsi="Arial" w:cs="Arial"/>
                <w:sz w:val="20"/>
                <w:szCs w:val="20"/>
                <w:lang w:eastAsia="en-US"/>
              </w:rPr>
              <w:t xml:space="preserve"> (équivalent temps plein)</w:t>
            </w:r>
          </w:p>
        </w:tc>
        <w:sdt>
          <w:sdtPr>
            <w:rPr>
              <w:rFonts w:ascii="Arial" w:hAnsi="Arial" w:cs="Arial"/>
              <w:i/>
              <w:iCs/>
              <w:sz w:val="20"/>
              <w:szCs w:val="20"/>
              <w:lang w:eastAsia="en-US"/>
            </w:rPr>
            <w:id w:val="1035623266"/>
            <w:placeholder>
              <w:docPart w:val="BD7BEB5CC0FA4032B75916721FF15148"/>
            </w:placeholder>
          </w:sdtPr>
          <w:sdtContent>
            <w:tc>
              <w:tcPr>
                <w:tcW w:w="188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F442815" w14:textId="28286644" w:rsidR="0020776A" w:rsidRPr="001D04FC" w:rsidRDefault="0020776A" w:rsidP="0020776A">
                <w:pPr>
                  <w:tabs>
                    <w:tab w:val="left" w:leader="underscore" w:pos="9072"/>
                  </w:tabs>
                  <w:jc w:val="center"/>
                  <w:rPr>
                    <w:rFonts w:ascii="Arial" w:hAnsi="Arial" w:cs="Arial"/>
                    <w:i/>
                    <w:iCs/>
                    <w:sz w:val="20"/>
                    <w:szCs w:val="20"/>
                    <w:lang w:eastAsia="en-US"/>
                  </w:rPr>
                </w:pPr>
                <w:r w:rsidRPr="001748E9">
                  <w:rPr>
                    <w:rFonts w:ascii="Arial" w:hAnsi="Arial" w:cs="Arial"/>
                    <w:i/>
                    <w:iCs/>
                    <w:sz w:val="20"/>
                    <w:szCs w:val="20"/>
                    <w:lang w:eastAsia="en-US"/>
                  </w:rPr>
                  <w:t xml:space="preserve">  </w:t>
                </w:r>
              </w:p>
            </w:tc>
          </w:sdtContent>
        </w:sdt>
        <w:sdt>
          <w:sdtPr>
            <w:rPr>
              <w:rFonts w:ascii="Arial" w:hAnsi="Arial" w:cs="Arial"/>
              <w:i/>
              <w:iCs/>
              <w:sz w:val="20"/>
              <w:szCs w:val="20"/>
              <w:lang w:eastAsia="en-US"/>
            </w:rPr>
            <w:id w:val="1524984154"/>
            <w:placeholder>
              <w:docPart w:val="C23A0079AEF3483BB2E1377A4EA76546"/>
            </w:placeholder>
          </w:sdtPr>
          <w:sdtContent>
            <w:tc>
              <w:tcPr>
                <w:tcW w:w="229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170E95D6" w14:textId="7AFC3954" w:rsidR="0020776A" w:rsidRPr="001D04FC" w:rsidRDefault="0020776A" w:rsidP="0020776A">
                <w:pPr>
                  <w:tabs>
                    <w:tab w:val="left" w:leader="underscore" w:pos="9072"/>
                  </w:tabs>
                  <w:jc w:val="center"/>
                  <w:rPr>
                    <w:rFonts w:ascii="Arial" w:hAnsi="Arial" w:cs="Arial"/>
                    <w:i/>
                    <w:iCs/>
                    <w:sz w:val="20"/>
                    <w:szCs w:val="20"/>
                    <w:lang w:eastAsia="en-US"/>
                  </w:rPr>
                </w:pPr>
                <w:r w:rsidRPr="001748E9">
                  <w:rPr>
                    <w:rFonts w:ascii="Arial" w:hAnsi="Arial" w:cs="Arial"/>
                    <w:i/>
                    <w:iCs/>
                    <w:sz w:val="20"/>
                    <w:szCs w:val="20"/>
                    <w:lang w:eastAsia="en-US"/>
                  </w:rPr>
                  <w:t xml:space="preserve">  </w:t>
                </w:r>
              </w:p>
            </w:tc>
          </w:sdtContent>
        </w:sdt>
        <w:sdt>
          <w:sdtPr>
            <w:rPr>
              <w:rFonts w:ascii="Arial" w:hAnsi="Arial" w:cs="Arial"/>
              <w:i/>
              <w:iCs/>
              <w:sz w:val="20"/>
              <w:szCs w:val="20"/>
              <w:lang w:eastAsia="en-US"/>
            </w:rPr>
            <w:id w:val="-224921706"/>
            <w:placeholder>
              <w:docPart w:val="3CEA58143C1B4469932C6C7DCAC3B96F"/>
            </w:placeholder>
          </w:sdtPr>
          <w:sdtContent>
            <w:tc>
              <w:tcPr>
                <w:tcW w:w="229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2596E47F" w14:textId="59D9380E" w:rsidR="0020776A" w:rsidRPr="001D04FC" w:rsidRDefault="0020776A" w:rsidP="0020776A">
                <w:pPr>
                  <w:tabs>
                    <w:tab w:val="left" w:leader="underscore" w:pos="9072"/>
                  </w:tabs>
                  <w:jc w:val="center"/>
                  <w:rPr>
                    <w:rFonts w:ascii="Arial" w:hAnsi="Arial" w:cs="Arial"/>
                    <w:i/>
                    <w:iCs/>
                    <w:sz w:val="20"/>
                    <w:szCs w:val="20"/>
                    <w:lang w:eastAsia="en-US"/>
                  </w:rPr>
                </w:pPr>
                <w:r w:rsidRPr="001748E9">
                  <w:rPr>
                    <w:rFonts w:ascii="Arial" w:hAnsi="Arial" w:cs="Arial"/>
                    <w:i/>
                    <w:iCs/>
                    <w:sz w:val="20"/>
                    <w:szCs w:val="20"/>
                    <w:lang w:eastAsia="en-US"/>
                  </w:rPr>
                  <w:t xml:space="preserve">  </w:t>
                </w:r>
              </w:p>
            </w:tc>
          </w:sdtContent>
        </w:sdt>
      </w:tr>
      <w:tr w:rsidR="0020776A" w:rsidRPr="0020776A" w14:paraId="2C003400" w14:textId="77777777" w:rsidTr="175085EC">
        <w:tc>
          <w:tcPr>
            <w:tcW w:w="287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288C9DC1" w14:textId="69FBFBC6" w:rsidR="0020776A" w:rsidRPr="0020776A" w:rsidRDefault="00000000" w:rsidP="0020776A">
            <w:pPr>
              <w:tabs>
                <w:tab w:val="left" w:leader="underscore" w:pos="9072"/>
              </w:tabs>
              <w:ind w:left="316"/>
              <w:rPr>
                <w:rFonts w:ascii="Arial" w:hAnsi="Arial" w:cs="Arial"/>
                <w:sz w:val="20"/>
                <w:szCs w:val="20"/>
                <w:lang w:eastAsia="en-US"/>
              </w:rPr>
            </w:pPr>
            <w:sdt>
              <w:sdtPr>
                <w:rPr>
                  <w:rFonts w:ascii="Arial" w:hAnsi="Arial" w:cs="Arial"/>
                  <w:sz w:val="20"/>
                  <w:szCs w:val="20"/>
                  <w:lang w:eastAsia="en-US"/>
                </w:rPr>
                <w:id w:val="-1235162906"/>
                <w14:checkbox>
                  <w14:checked w14:val="0"/>
                  <w14:checkedState w14:val="2612" w14:font="MS Gothic"/>
                  <w14:uncheckedState w14:val="2610" w14:font="MS Gothic"/>
                </w14:checkbox>
              </w:sdtPr>
              <w:sdtContent>
                <w:r w:rsidR="0020776A" w:rsidRPr="0020776A">
                  <w:rPr>
                    <w:rFonts w:ascii="MS Gothic" w:eastAsia="MS Gothic" w:hAnsi="MS Gothic" w:cs="Arial" w:hint="eastAsia"/>
                    <w:sz w:val="20"/>
                    <w:szCs w:val="20"/>
                    <w:lang w:eastAsia="en-US"/>
                  </w:rPr>
                  <w:t>☐</w:t>
                </w:r>
              </w:sdtContent>
            </w:sdt>
            <w:r w:rsidR="0020776A" w:rsidRPr="0020776A">
              <w:rPr>
                <w:rFonts w:ascii="Arial" w:hAnsi="Arial" w:cs="Arial"/>
                <w:sz w:val="20"/>
                <w:szCs w:val="20"/>
                <w:lang w:eastAsia="en-US"/>
              </w:rPr>
              <w:t xml:space="preserve"> </w:t>
            </w:r>
            <w:r w:rsidR="001853C7" w:rsidRPr="0020776A">
              <w:rPr>
                <w:rFonts w:ascii="Arial" w:hAnsi="Arial" w:cs="Arial"/>
                <w:sz w:val="20"/>
                <w:szCs w:val="20"/>
                <w:lang w:eastAsia="en-US"/>
              </w:rPr>
              <w:t>Chiffre</w:t>
            </w:r>
            <w:r w:rsidR="0020776A" w:rsidRPr="0020776A">
              <w:rPr>
                <w:rFonts w:ascii="Arial" w:hAnsi="Arial" w:cs="Arial"/>
                <w:sz w:val="20"/>
                <w:szCs w:val="20"/>
                <w:lang w:eastAsia="en-US"/>
              </w:rPr>
              <w:t xml:space="preserve"> d’affaires </w:t>
            </w:r>
          </w:p>
          <w:p w14:paraId="710F904F" w14:textId="51786D96" w:rsidR="0020776A" w:rsidRPr="0020776A" w:rsidRDefault="001853C7" w:rsidP="0020776A">
            <w:pPr>
              <w:tabs>
                <w:tab w:val="left" w:leader="underscore" w:pos="9072"/>
              </w:tabs>
              <w:rPr>
                <w:rFonts w:ascii="Arial" w:hAnsi="Arial" w:cs="Arial"/>
                <w:sz w:val="20"/>
                <w:szCs w:val="20"/>
                <w:lang w:eastAsia="en-US"/>
              </w:rPr>
            </w:pPr>
            <w:r w:rsidRPr="0020776A">
              <w:rPr>
                <w:rFonts w:ascii="Arial" w:hAnsi="Arial" w:cs="Arial"/>
                <w:b/>
                <w:bCs/>
                <w:sz w:val="20"/>
                <w:szCs w:val="20"/>
                <w:lang w:eastAsia="en-US"/>
              </w:rPr>
              <w:t>OÙ</w:t>
            </w:r>
            <w:r w:rsidR="0020776A" w:rsidRPr="0020776A">
              <w:rPr>
                <w:rFonts w:ascii="Arial" w:hAnsi="Arial" w:cs="Arial"/>
                <w:sz w:val="20"/>
                <w:szCs w:val="20"/>
                <w:lang w:eastAsia="en-US"/>
              </w:rPr>
              <w:t xml:space="preserve"> </w:t>
            </w:r>
          </w:p>
          <w:p w14:paraId="14B18ECA" w14:textId="68D25A06" w:rsidR="0020776A" w:rsidRPr="0020776A" w:rsidRDefault="00000000" w:rsidP="0020776A">
            <w:pPr>
              <w:tabs>
                <w:tab w:val="left" w:leader="underscore" w:pos="9072"/>
              </w:tabs>
              <w:ind w:left="316"/>
              <w:rPr>
                <w:rFonts w:ascii="Arial" w:hAnsi="Arial" w:cs="Arial"/>
                <w:sz w:val="20"/>
                <w:szCs w:val="20"/>
                <w:lang w:eastAsia="en-US"/>
              </w:rPr>
            </w:pPr>
            <w:sdt>
              <w:sdtPr>
                <w:rPr>
                  <w:rFonts w:ascii="Arial" w:hAnsi="Arial" w:cs="Arial"/>
                  <w:sz w:val="20"/>
                  <w:szCs w:val="20"/>
                  <w:lang w:eastAsia="en-US"/>
                </w:rPr>
                <w:id w:val="1048192475"/>
                <w14:checkbox>
                  <w14:checked w14:val="0"/>
                  <w14:checkedState w14:val="2612" w14:font="MS Gothic"/>
                  <w14:uncheckedState w14:val="2610" w14:font="MS Gothic"/>
                </w14:checkbox>
              </w:sdtPr>
              <w:sdtContent>
                <w:r w:rsidR="0020776A" w:rsidRPr="0020776A">
                  <w:rPr>
                    <w:rFonts w:ascii="MS Gothic" w:eastAsia="MS Gothic" w:hAnsi="MS Gothic" w:cs="Arial" w:hint="eastAsia"/>
                    <w:sz w:val="20"/>
                    <w:szCs w:val="20"/>
                    <w:lang w:eastAsia="en-US"/>
                  </w:rPr>
                  <w:t>☐</w:t>
                </w:r>
              </w:sdtContent>
            </w:sdt>
            <w:r w:rsidR="0020776A" w:rsidRPr="0020776A">
              <w:rPr>
                <w:rFonts w:ascii="Arial" w:hAnsi="Arial" w:cs="Arial"/>
                <w:sz w:val="20"/>
                <w:szCs w:val="20"/>
                <w:lang w:eastAsia="en-US"/>
              </w:rPr>
              <w:t xml:space="preserve"> </w:t>
            </w:r>
            <w:r w:rsidR="001853C7" w:rsidRPr="0020776A">
              <w:rPr>
                <w:rFonts w:ascii="Arial" w:hAnsi="Arial" w:cs="Arial"/>
                <w:sz w:val="20"/>
                <w:szCs w:val="20"/>
                <w:lang w:eastAsia="en-US"/>
              </w:rPr>
              <w:t>Bilan</w:t>
            </w:r>
          </w:p>
          <w:p w14:paraId="58229829" w14:textId="383D35F2" w:rsidR="0020776A" w:rsidRPr="0020776A" w:rsidRDefault="0020776A" w:rsidP="0020776A">
            <w:pPr>
              <w:tabs>
                <w:tab w:val="left" w:leader="underscore" w:pos="9072"/>
              </w:tabs>
              <w:jc w:val="right"/>
              <w:rPr>
                <w:rFonts w:ascii="Arial" w:hAnsi="Arial" w:cs="Arial"/>
                <w:i/>
                <w:iCs/>
                <w:sz w:val="2"/>
                <w:szCs w:val="2"/>
                <w:lang w:eastAsia="en-US"/>
              </w:rPr>
            </w:pPr>
          </w:p>
          <w:p w14:paraId="34BB235C" w14:textId="3EDB39CB" w:rsidR="0020776A" w:rsidRPr="0020776A" w:rsidRDefault="0020776A" w:rsidP="0020776A">
            <w:pPr>
              <w:tabs>
                <w:tab w:val="left" w:leader="underscore" w:pos="9072"/>
              </w:tabs>
              <w:jc w:val="right"/>
              <w:rPr>
                <w:rFonts w:ascii="Arial" w:hAnsi="Arial" w:cs="Arial"/>
                <w:sz w:val="20"/>
                <w:szCs w:val="20"/>
                <w:lang w:eastAsia="en-US"/>
              </w:rPr>
            </w:pPr>
            <w:r w:rsidRPr="175085EC">
              <w:rPr>
                <w:rFonts w:ascii="Arial" w:hAnsi="Arial" w:cs="Arial"/>
                <w:i/>
                <w:iCs/>
                <w:sz w:val="16"/>
                <w:szCs w:val="16"/>
                <w:lang w:eastAsia="en-US"/>
              </w:rPr>
              <w:t>(</w:t>
            </w:r>
            <w:r w:rsidR="001853C7" w:rsidRPr="175085EC">
              <w:rPr>
                <w:rFonts w:ascii="Arial" w:hAnsi="Arial" w:cs="Arial"/>
                <w:i/>
                <w:iCs/>
                <w:sz w:val="16"/>
                <w:szCs w:val="16"/>
                <w:lang w:eastAsia="en-US"/>
              </w:rPr>
              <w:t>Cocher</w:t>
            </w:r>
            <w:r w:rsidRPr="175085EC">
              <w:rPr>
                <w:rFonts w:ascii="Arial" w:hAnsi="Arial" w:cs="Arial"/>
                <w:i/>
                <w:iCs/>
                <w:sz w:val="16"/>
                <w:szCs w:val="16"/>
                <w:lang w:eastAsia="en-US"/>
              </w:rPr>
              <w:t xml:space="preserve"> l’option choisie)</w:t>
            </w:r>
          </w:p>
        </w:tc>
        <w:sdt>
          <w:sdtPr>
            <w:rPr>
              <w:rFonts w:ascii="Arial" w:hAnsi="Arial" w:cs="Arial"/>
              <w:i/>
              <w:iCs/>
              <w:sz w:val="20"/>
              <w:szCs w:val="20"/>
              <w:lang w:eastAsia="en-US"/>
            </w:rPr>
            <w:id w:val="-304243797"/>
            <w:placeholder>
              <w:docPart w:val="6D3A35AF12D14D93BECE52E403BBFA02"/>
            </w:placeholder>
          </w:sdtPr>
          <w:sdtContent>
            <w:tc>
              <w:tcPr>
                <w:tcW w:w="188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579A03E8" w14:textId="2D6CC380" w:rsidR="0020776A" w:rsidRPr="0020776A" w:rsidRDefault="0020776A" w:rsidP="0020776A">
                <w:pPr>
                  <w:tabs>
                    <w:tab w:val="left" w:leader="underscore" w:pos="9072"/>
                  </w:tabs>
                  <w:jc w:val="center"/>
                  <w:rPr>
                    <w:rFonts w:ascii="Arial" w:hAnsi="Arial" w:cs="Arial"/>
                    <w:i/>
                    <w:iCs/>
                    <w:sz w:val="20"/>
                    <w:szCs w:val="20"/>
                    <w:lang w:eastAsia="en-US"/>
                  </w:rPr>
                </w:pPr>
                <w:r>
                  <w:rPr>
                    <w:rFonts w:ascii="Arial" w:hAnsi="Arial" w:cs="Arial"/>
                    <w:i/>
                    <w:iCs/>
                    <w:sz w:val="20"/>
                    <w:szCs w:val="20"/>
                    <w:lang w:eastAsia="en-US"/>
                  </w:rPr>
                  <w:t xml:space="preserve">  </w:t>
                </w:r>
              </w:p>
            </w:tc>
          </w:sdtContent>
        </w:sdt>
        <w:sdt>
          <w:sdtPr>
            <w:rPr>
              <w:rFonts w:ascii="Arial" w:hAnsi="Arial" w:cs="Arial"/>
              <w:i/>
              <w:iCs/>
              <w:sz w:val="20"/>
              <w:szCs w:val="20"/>
              <w:lang w:eastAsia="en-US"/>
            </w:rPr>
            <w:id w:val="142244932"/>
            <w:placeholder>
              <w:docPart w:val="BD54A55343134263AC1D41DC4046CEDD"/>
            </w:placeholder>
          </w:sdtPr>
          <w:sdtContent>
            <w:tc>
              <w:tcPr>
                <w:tcW w:w="229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A484609" w14:textId="490886D9" w:rsidR="0020776A" w:rsidRPr="0020776A" w:rsidRDefault="0020776A" w:rsidP="0020776A">
                <w:pPr>
                  <w:tabs>
                    <w:tab w:val="left" w:leader="underscore" w:pos="9072"/>
                  </w:tabs>
                  <w:jc w:val="center"/>
                  <w:rPr>
                    <w:rFonts w:ascii="Arial" w:hAnsi="Arial" w:cs="Arial"/>
                    <w:i/>
                    <w:iCs/>
                    <w:sz w:val="20"/>
                    <w:szCs w:val="20"/>
                    <w:lang w:eastAsia="en-US"/>
                  </w:rPr>
                </w:pPr>
                <w:r w:rsidRPr="00784F77">
                  <w:rPr>
                    <w:rFonts w:ascii="Arial" w:hAnsi="Arial" w:cs="Arial"/>
                    <w:i/>
                    <w:iCs/>
                    <w:sz w:val="20"/>
                    <w:szCs w:val="20"/>
                    <w:lang w:eastAsia="en-US"/>
                  </w:rPr>
                  <w:t xml:space="preserve">  </w:t>
                </w:r>
              </w:p>
            </w:tc>
          </w:sdtContent>
        </w:sdt>
        <w:sdt>
          <w:sdtPr>
            <w:rPr>
              <w:rFonts w:ascii="Arial" w:hAnsi="Arial" w:cs="Arial"/>
              <w:i/>
              <w:iCs/>
              <w:sz w:val="20"/>
              <w:szCs w:val="20"/>
              <w:lang w:eastAsia="en-US"/>
            </w:rPr>
            <w:id w:val="-1458791752"/>
            <w:placeholder>
              <w:docPart w:val="F4AA29E8CAE54AF9AF2D76A633275AEA"/>
            </w:placeholder>
          </w:sdtPr>
          <w:sdtContent>
            <w:tc>
              <w:tcPr>
                <w:tcW w:w="229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11B370EF" w14:textId="6F3EAEDC" w:rsidR="0020776A" w:rsidRPr="0020776A" w:rsidRDefault="0020776A" w:rsidP="0020776A">
                <w:pPr>
                  <w:tabs>
                    <w:tab w:val="left" w:leader="underscore" w:pos="9072"/>
                  </w:tabs>
                  <w:jc w:val="center"/>
                  <w:rPr>
                    <w:rFonts w:ascii="Arial" w:hAnsi="Arial" w:cs="Arial"/>
                    <w:i/>
                    <w:iCs/>
                    <w:sz w:val="20"/>
                    <w:szCs w:val="20"/>
                    <w:lang w:eastAsia="en-US"/>
                  </w:rPr>
                </w:pPr>
                <w:r w:rsidRPr="00784F77">
                  <w:rPr>
                    <w:rFonts w:ascii="Arial" w:hAnsi="Arial" w:cs="Arial"/>
                    <w:i/>
                    <w:iCs/>
                    <w:sz w:val="20"/>
                    <w:szCs w:val="20"/>
                    <w:lang w:eastAsia="en-US"/>
                  </w:rPr>
                  <w:t xml:space="preserve">  </w:t>
                </w:r>
              </w:p>
            </w:tc>
          </w:sdtContent>
        </w:sdt>
      </w:tr>
    </w:tbl>
    <w:p w14:paraId="496D31C4" w14:textId="5BBBA5EE" w:rsidR="00DF3B9A" w:rsidRPr="001D04FC" w:rsidRDefault="0020776A" w:rsidP="0020776A">
      <w:pPr>
        <w:tabs>
          <w:tab w:val="left" w:leader="underscore" w:pos="9072"/>
        </w:tabs>
        <w:spacing w:after="160" w:line="300" w:lineRule="auto"/>
        <w:jc w:val="right"/>
        <w:rPr>
          <w:rFonts w:ascii="Arial" w:hAnsi="Arial" w:cs="Arial"/>
          <w:sz w:val="20"/>
          <w:szCs w:val="20"/>
          <w:lang w:eastAsia="en-US"/>
        </w:rPr>
      </w:pPr>
      <w:r w:rsidRPr="0020776A">
        <w:rPr>
          <w:rFonts w:ascii="Arial" w:hAnsi="Arial" w:cs="Arial"/>
          <w:i/>
          <w:iCs/>
          <w:sz w:val="20"/>
          <w:szCs w:val="20"/>
          <w:vertAlign w:val="superscript"/>
          <w:lang w:eastAsia="en-US"/>
        </w:rPr>
        <w:t>(</w:t>
      </w:r>
      <w:r w:rsidR="00C67000">
        <w:rPr>
          <w:rFonts w:ascii="Arial" w:hAnsi="Arial" w:cs="Arial"/>
          <w:i/>
          <w:iCs/>
          <w:sz w:val="20"/>
          <w:szCs w:val="20"/>
          <w:vertAlign w:val="superscript"/>
          <w:lang w:eastAsia="en-US"/>
        </w:rPr>
        <w:t>*</w:t>
      </w:r>
      <w:r w:rsidRPr="0020776A">
        <w:rPr>
          <w:rFonts w:ascii="Arial" w:hAnsi="Arial" w:cs="Arial"/>
          <w:i/>
          <w:iCs/>
          <w:sz w:val="20"/>
          <w:szCs w:val="20"/>
          <w:vertAlign w:val="superscript"/>
          <w:lang w:eastAsia="en-US"/>
        </w:rPr>
        <w:t>)</w:t>
      </w:r>
      <w:r w:rsidRPr="001D04FC">
        <w:rPr>
          <w:rFonts w:ascii="Arial" w:hAnsi="Arial" w:cs="Arial"/>
          <w:i/>
          <w:iCs/>
          <w:sz w:val="20"/>
          <w:szCs w:val="20"/>
          <w:lang w:eastAsia="en-US"/>
        </w:rPr>
        <w:t xml:space="preserve"> (dernier exercice comptable clôturé)</w:t>
      </w:r>
    </w:p>
    <w:p w14:paraId="5BE5A094" w14:textId="77777777" w:rsidR="00C67000" w:rsidRDefault="00C67000" w:rsidP="00C67000">
      <w:pPr>
        <w:tabs>
          <w:tab w:val="left" w:leader="underscore" w:pos="9072"/>
        </w:tabs>
        <w:rPr>
          <w:rFonts w:ascii="Arial" w:hAnsi="Arial" w:cs="Arial"/>
          <w:sz w:val="20"/>
          <w:szCs w:val="20"/>
          <w:lang w:eastAsia="en-US"/>
        </w:rPr>
      </w:pPr>
    </w:p>
    <w:p w14:paraId="2D20280E" w14:textId="48D9858F" w:rsidR="004A5427" w:rsidRDefault="004A5427" w:rsidP="00C67000">
      <w:pPr>
        <w:tabs>
          <w:tab w:val="left" w:leader="underscore" w:pos="9072"/>
        </w:tabs>
        <w:rPr>
          <w:rFonts w:ascii="Arial" w:hAnsi="Arial" w:cs="Arial"/>
          <w:sz w:val="20"/>
          <w:szCs w:val="20"/>
          <w:lang w:eastAsia="en-US"/>
        </w:rPr>
      </w:pPr>
      <w:r w:rsidRPr="001D04FC">
        <w:rPr>
          <w:rFonts w:ascii="Arial" w:hAnsi="Arial" w:cs="Arial"/>
          <w:sz w:val="20"/>
          <w:szCs w:val="20"/>
          <w:lang w:eastAsia="en-US"/>
        </w:rPr>
        <w:t>L’entreprise déclare</w:t>
      </w:r>
      <w:r w:rsidR="00975004" w:rsidRPr="001D04FC">
        <w:rPr>
          <w:rFonts w:ascii="Arial" w:hAnsi="Arial" w:cs="Arial"/>
          <w:sz w:val="20"/>
          <w:szCs w:val="20"/>
          <w:lang w:eastAsia="en-US"/>
        </w:rPr>
        <w:t xml:space="preserve"> </w:t>
      </w:r>
      <w:r w:rsidR="00975004" w:rsidRPr="001D04FC">
        <w:rPr>
          <w:rStyle w:val="Appelnotedebasdep"/>
          <w:rFonts w:ascii="Arial" w:hAnsi="Arial" w:cs="Arial"/>
          <w:sz w:val="20"/>
          <w:szCs w:val="20"/>
          <w:lang w:eastAsia="en-US"/>
        </w:rPr>
        <w:footnoteReference w:id="2"/>
      </w:r>
      <w:r w:rsidRPr="001D04FC">
        <w:rPr>
          <w:rFonts w:ascii="Arial" w:hAnsi="Arial" w:cs="Arial"/>
          <w:sz w:val="20"/>
          <w:szCs w:val="20"/>
          <w:lang w:eastAsia="en-US"/>
        </w:rP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260"/>
        <w:gridCol w:w="4106"/>
      </w:tblGrid>
      <w:tr w:rsidR="0020776A" w14:paraId="32BF105D" w14:textId="77777777" w:rsidTr="175085EC">
        <w:tc>
          <w:tcPr>
            <w:tcW w:w="1980" w:type="dxa"/>
            <w:vAlign w:val="center"/>
          </w:tcPr>
          <w:p w14:paraId="768A75A4" w14:textId="68B8BC8E" w:rsidR="0020776A" w:rsidRDefault="00000000" w:rsidP="00C67000">
            <w:pPr>
              <w:tabs>
                <w:tab w:val="left" w:leader="underscore" w:pos="9072"/>
              </w:tabs>
              <w:rPr>
                <w:rFonts w:ascii="Arial" w:hAnsi="Arial" w:cs="Arial"/>
                <w:sz w:val="20"/>
                <w:szCs w:val="20"/>
                <w:lang w:eastAsia="en-US"/>
              </w:rPr>
            </w:pPr>
            <w:sdt>
              <w:sdtPr>
                <w:rPr>
                  <w:rFonts w:ascii="Arial" w:hAnsi="Arial" w:cs="Arial"/>
                  <w:sz w:val="20"/>
                  <w:szCs w:val="20"/>
                </w:rPr>
                <w:id w:val="1179395745"/>
                <w14:checkbox>
                  <w14:checked w14:val="0"/>
                  <w14:checkedState w14:val="2612" w14:font="MS Gothic"/>
                  <w14:uncheckedState w14:val="2610" w14:font="MS Gothic"/>
                </w14:checkbox>
              </w:sdtPr>
              <w:sdtContent>
                <w:r w:rsidR="0020776A">
                  <w:rPr>
                    <w:rFonts w:ascii="MS Gothic" w:eastAsia="MS Gothic" w:hAnsi="MS Gothic" w:cs="Arial" w:hint="eastAsia"/>
                    <w:sz w:val="20"/>
                    <w:szCs w:val="20"/>
                  </w:rPr>
                  <w:t>☐</w:t>
                </w:r>
              </w:sdtContent>
            </w:sdt>
            <w:r w:rsidR="0020776A">
              <w:rPr>
                <w:rFonts w:ascii="Arial" w:hAnsi="Arial" w:cs="Arial"/>
                <w:sz w:val="20"/>
                <w:szCs w:val="20"/>
              </w:rPr>
              <w:t xml:space="preserve"> </w:t>
            </w:r>
            <w:r w:rsidR="00970208">
              <w:rPr>
                <w:rFonts w:ascii="Arial" w:hAnsi="Arial" w:cs="Arial"/>
                <w:sz w:val="20"/>
                <w:szCs w:val="20"/>
              </w:rPr>
              <w:t>Ê</w:t>
            </w:r>
            <w:r w:rsidR="00970208" w:rsidRPr="001D04FC">
              <w:rPr>
                <w:rFonts w:ascii="Arial" w:hAnsi="Arial" w:cs="Arial"/>
                <w:sz w:val="20"/>
                <w:szCs w:val="20"/>
              </w:rPr>
              <w:t>tre</w:t>
            </w:r>
            <w:r w:rsidR="0020776A" w:rsidRPr="001D04FC">
              <w:rPr>
                <w:rFonts w:ascii="Arial" w:hAnsi="Arial" w:cs="Arial"/>
                <w:sz w:val="20"/>
                <w:szCs w:val="20"/>
              </w:rPr>
              <w:t xml:space="preserve"> autonome </w:t>
            </w:r>
          </w:p>
        </w:tc>
        <w:tc>
          <w:tcPr>
            <w:tcW w:w="3260" w:type="dxa"/>
            <w:vAlign w:val="center"/>
          </w:tcPr>
          <w:p w14:paraId="38D019F4" w14:textId="1228369B" w:rsidR="0020776A" w:rsidRDefault="00000000" w:rsidP="00C67000">
            <w:pPr>
              <w:tabs>
                <w:tab w:val="left" w:leader="underscore" w:pos="9072"/>
              </w:tabs>
              <w:rPr>
                <w:rFonts w:ascii="Arial" w:hAnsi="Arial" w:cs="Arial"/>
                <w:sz w:val="20"/>
                <w:szCs w:val="20"/>
                <w:lang w:eastAsia="en-US"/>
              </w:rPr>
            </w:pPr>
            <w:sdt>
              <w:sdtPr>
                <w:rPr>
                  <w:rFonts w:ascii="Arial" w:hAnsi="Arial" w:cs="Arial"/>
                  <w:sz w:val="20"/>
                  <w:szCs w:val="20"/>
                </w:rPr>
                <w:id w:val="-1176503469"/>
                <w14:checkbox>
                  <w14:checked w14:val="0"/>
                  <w14:checkedState w14:val="2612" w14:font="MS Gothic"/>
                  <w14:uncheckedState w14:val="2610" w14:font="MS Gothic"/>
                </w14:checkbox>
              </w:sdtPr>
              <w:sdtContent>
                <w:r w:rsidR="0020776A">
                  <w:rPr>
                    <w:rFonts w:ascii="MS Gothic" w:eastAsia="MS Gothic" w:hAnsi="MS Gothic" w:cs="Arial" w:hint="eastAsia"/>
                    <w:sz w:val="20"/>
                    <w:szCs w:val="20"/>
                  </w:rPr>
                  <w:t>☐</w:t>
                </w:r>
              </w:sdtContent>
            </w:sdt>
            <w:r w:rsidR="0020776A">
              <w:rPr>
                <w:rFonts w:ascii="Arial" w:hAnsi="Arial" w:cs="Arial"/>
                <w:sz w:val="20"/>
                <w:szCs w:val="20"/>
              </w:rPr>
              <w:t xml:space="preserve"> </w:t>
            </w:r>
            <w:r w:rsidR="00970208">
              <w:rPr>
                <w:rFonts w:ascii="Arial" w:hAnsi="Arial" w:cs="Arial"/>
                <w:sz w:val="20"/>
                <w:szCs w:val="20"/>
              </w:rPr>
              <w:t>Êt</w:t>
            </w:r>
            <w:r w:rsidR="00970208" w:rsidRPr="001D04FC">
              <w:rPr>
                <w:rFonts w:ascii="Arial" w:hAnsi="Arial" w:cs="Arial"/>
                <w:sz w:val="20"/>
                <w:szCs w:val="20"/>
              </w:rPr>
              <w:t>re</w:t>
            </w:r>
            <w:r w:rsidR="0020776A" w:rsidRPr="001D04FC">
              <w:rPr>
                <w:rFonts w:ascii="Arial" w:hAnsi="Arial" w:cs="Arial"/>
                <w:sz w:val="20"/>
                <w:szCs w:val="20"/>
              </w:rPr>
              <w:t xml:space="preserve"> liée à une autre entreprise</w:t>
            </w:r>
          </w:p>
        </w:tc>
        <w:tc>
          <w:tcPr>
            <w:tcW w:w="4106" w:type="dxa"/>
            <w:vAlign w:val="center"/>
          </w:tcPr>
          <w:p w14:paraId="22806568" w14:textId="0635A273" w:rsidR="0020776A" w:rsidRDefault="00000000" w:rsidP="00C67000">
            <w:pPr>
              <w:tabs>
                <w:tab w:val="left" w:leader="underscore" w:pos="9072"/>
              </w:tabs>
              <w:rPr>
                <w:rFonts w:ascii="Arial" w:hAnsi="Arial" w:cs="Arial"/>
                <w:sz w:val="20"/>
                <w:szCs w:val="20"/>
                <w:lang w:eastAsia="en-US"/>
              </w:rPr>
            </w:pPr>
            <w:sdt>
              <w:sdtPr>
                <w:rPr>
                  <w:rFonts w:ascii="Arial" w:hAnsi="Arial" w:cs="Arial"/>
                  <w:sz w:val="20"/>
                  <w:szCs w:val="20"/>
                </w:rPr>
                <w:id w:val="92676383"/>
                <w14:checkbox>
                  <w14:checked w14:val="0"/>
                  <w14:checkedState w14:val="2612" w14:font="MS Gothic"/>
                  <w14:uncheckedState w14:val="2610" w14:font="MS Gothic"/>
                </w14:checkbox>
              </w:sdtPr>
              <w:sdtContent>
                <w:r w:rsidR="0020776A" w:rsidRPr="175085EC">
                  <w:rPr>
                    <w:rFonts w:ascii="MS Gothic" w:eastAsia="MS Gothic" w:hAnsi="MS Gothic" w:cs="Arial"/>
                    <w:sz w:val="20"/>
                    <w:szCs w:val="20"/>
                  </w:rPr>
                  <w:t>☐</w:t>
                </w:r>
              </w:sdtContent>
            </w:sdt>
            <w:r w:rsidR="0020776A" w:rsidRPr="175085EC">
              <w:rPr>
                <w:rFonts w:ascii="Arial" w:hAnsi="Arial" w:cs="Arial"/>
                <w:sz w:val="20"/>
                <w:szCs w:val="20"/>
              </w:rPr>
              <w:t xml:space="preserve"> </w:t>
            </w:r>
            <w:r w:rsidR="00970208" w:rsidRPr="175085EC">
              <w:rPr>
                <w:rFonts w:ascii="Arial" w:hAnsi="Arial" w:cs="Arial"/>
                <w:sz w:val="20"/>
                <w:szCs w:val="20"/>
              </w:rPr>
              <w:t>Être</w:t>
            </w:r>
            <w:r w:rsidR="0020776A" w:rsidRPr="175085EC">
              <w:rPr>
                <w:rFonts w:ascii="Arial" w:hAnsi="Arial" w:cs="Arial"/>
                <w:sz w:val="20"/>
                <w:szCs w:val="20"/>
              </w:rPr>
              <w:t xml:space="preserve"> partenaire d’une autre entreprise</w:t>
            </w:r>
          </w:p>
        </w:tc>
      </w:tr>
    </w:tbl>
    <w:p w14:paraId="31A8A073" w14:textId="77777777" w:rsidR="004A5427" w:rsidRPr="001D04FC" w:rsidRDefault="004A5427" w:rsidP="00DF3B9A">
      <w:pPr>
        <w:tabs>
          <w:tab w:val="left" w:leader="underscore" w:pos="9072"/>
        </w:tabs>
        <w:spacing w:after="160" w:line="300" w:lineRule="auto"/>
        <w:rPr>
          <w:rFonts w:ascii="Arial" w:hAnsi="Arial" w:cs="Arial"/>
          <w:sz w:val="20"/>
          <w:szCs w:val="20"/>
          <w:lang w:eastAsia="en-US"/>
        </w:rPr>
      </w:pPr>
    </w:p>
    <w:p w14:paraId="0EDE0C34" w14:textId="42774A1C" w:rsidR="000B7FDA" w:rsidRPr="001D04FC" w:rsidRDefault="001140C0" w:rsidP="00DE7237">
      <w:pPr>
        <w:pBdr>
          <w:top w:val="single" w:sz="4" w:space="1" w:color="auto"/>
          <w:left w:val="single" w:sz="4" w:space="4" w:color="auto"/>
          <w:bottom w:val="single" w:sz="4" w:space="1" w:color="auto"/>
          <w:right w:val="single" w:sz="4" w:space="4" w:color="auto"/>
        </w:pBdr>
        <w:tabs>
          <w:tab w:val="left" w:leader="underscore" w:pos="9072"/>
        </w:tabs>
        <w:spacing w:after="120" w:line="300" w:lineRule="auto"/>
        <w:jc w:val="both"/>
        <w:rPr>
          <w:rFonts w:ascii="Arial" w:hAnsi="Arial" w:cs="Arial"/>
          <w:sz w:val="18"/>
          <w:szCs w:val="18"/>
          <w:lang w:eastAsia="en-US"/>
        </w:rPr>
      </w:pPr>
      <w:r w:rsidRPr="00936F0E">
        <w:rPr>
          <w:rFonts w:ascii="Arial" w:hAnsi="Arial" w:cs="Arial"/>
          <w:b/>
          <w:bCs/>
          <w:sz w:val="18"/>
          <w:szCs w:val="18"/>
          <w:lang w:eastAsia="en-US"/>
        </w:rPr>
        <w:t>Nota Bene</w:t>
      </w:r>
      <w:r w:rsidRPr="001D04FC">
        <w:rPr>
          <w:rFonts w:ascii="Arial" w:hAnsi="Arial" w:cs="Arial"/>
          <w:sz w:val="18"/>
          <w:szCs w:val="18"/>
          <w:lang w:eastAsia="en-US"/>
        </w:rPr>
        <w:t xml:space="preserve"> : Annexe </w:t>
      </w:r>
      <w:r w:rsidR="0020212B" w:rsidRPr="001D04FC">
        <w:rPr>
          <w:rFonts w:ascii="Arial" w:hAnsi="Arial" w:cs="Arial"/>
          <w:sz w:val="18"/>
          <w:szCs w:val="18"/>
          <w:lang w:eastAsia="en-US"/>
        </w:rPr>
        <w:t>III</w:t>
      </w:r>
      <w:r w:rsidR="0020212B">
        <w:rPr>
          <w:rFonts w:ascii="Arial" w:hAnsi="Arial" w:cs="Arial"/>
          <w:sz w:val="18"/>
          <w:szCs w:val="18"/>
          <w:lang w:eastAsia="en-US"/>
        </w:rPr>
        <w:t>,</w:t>
      </w:r>
      <w:r w:rsidR="004D0ABC">
        <w:rPr>
          <w:rFonts w:ascii="Arial" w:hAnsi="Arial" w:cs="Arial"/>
          <w:sz w:val="18"/>
          <w:szCs w:val="18"/>
          <w:lang w:eastAsia="en-US"/>
        </w:rPr>
        <w:t xml:space="preserve"> article </w:t>
      </w:r>
      <w:r w:rsidR="00F83072">
        <w:rPr>
          <w:rFonts w:ascii="Arial" w:hAnsi="Arial" w:cs="Arial"/>
          <w:sz w:val="18"/>
          <w:szCs w:val="18"/>
          <w:lang w:eastAsia="en-US"/>
        </w:rPr>
        <w:t>3, 5</w:t>
      </w:r>
      <w:r w:rsidR="004D0ABC">
        <w:rPr>
          <w:rFonts w:ascii="Arial" w:hAnsi="Arial" w:cs="Arial"/>
          <w:sz w:val="18"/>
          <w:szCs w:val="18"/>
          <w:lang w:eastAsia="en-US"/>
        </w:rPr>
        <w:t>,</w:t>
      </w:r>
      <w:r w:rsidRPr="001D04FC">
        <w:rPr>
          <w:rFonts w:ascii="Arial" w:hAnsi="Arial" w:cs="Arial"/>
          <w:sz w:val="18"/>
          <w:szCs w:val="18"/>
          <w:lang w:eastAsia="en-US"/>
        </w:rPr>
        <w:t xml:space="preserve"> du </w:t>
      </w:r>
      <w:r w:rsidR="00AE5F2E" w:rsidRPr="001D04FC">
        <w:rPr>
          <w:rFonts w:ascii="Arial" w:hAnsi="Arial" w:cs="Arial"/>
          <w:sz w:val="18"/>
          <w:szCs w:val="18"/>
          <w:lang w:eastAsia="en-US"/>
        </w:rPr>
        <w:t xml:space="preserve">régime cadre exempté de notification </w:t>
      </w:r>
      <w:r w:rsidRPr="001D04FC">
        <w:rPr>
          <w:rFonts w:ascii="Arial" w:hAnsi="Arial" w:cs="Arial"/>
          <w:sz w:val="18"/>
          <w:szCs w:val="18"/>
          <w:lang w:eastAsia="en-US"/>
        </w:rPr>
        <w:t>SA. 111722</w:t>
      </w:r>
      <w:r w:rsidR="00AE5F2E" w:rsidRPr="001D04FC">
        <w:rPr>
          <w:rFonts w:ascii="Arial" w:hAnsi="Arial" w:cs="Arial"/>
          <w:sz w:val="18"/>
          <w:szCs w:val="18"/>
          <w:lang w:eastAsia="en-US"/>
        </w:rPr>
        <w:t xml:space="preserve"> </w:t>
      </w:r>
      <w:r w:rsidRPr="001D04FC">
        <w:rPr>
          <w:rFonts w:ascii="Arial" w:hAnsi="Arial" w:cs="Arial"/>
          <w:sz w:val="18"/>
          <w:szCs w:val="18"/>
          <w:lang w:eastAsia="en-US"/>
        </w:rPr>
        <w:t>:</w:t>
      </w:r>
    </w:p>
    <w:p w14:paraId="0643611A" w14:textId="24AD5002" w:rsidR="001140C0" w:rsidRPr="00A312E4" w:rsidRDefault="001140C0" w:rsidP="000B7FDA">
      <w:pPr>
        <w:pBdr>
          <w:top w:val="single" w:sz="4" w:space="1" w:color="auto"/>
          <w:left w:val="single" w:sz="4" w:space="4" w:color="auto"/>
          <w:bottom w:val="single" w:sz="4" w:space="1" w:color="auto"/>
          <w:right w:val="single" w:sz="4" w:space="4" w:color="auto"/>
        </w:pBdr>
        <w:tabs>
          <w:tab w:val="left" w:leader="underscore" w:pos="9072"/>
        </w:tabs>
        <w:spacing w:line="300" w:lineRule="auto"/>
        <w:jc w:val="both"/>
        <w:rPr>
          <w:rFonts w:ascii="Arial" w:hAnsi="Arial" w:cs="Arial"/>
          <w:sz w:val="18"/>
          <w:szCs w:val="18"/>
          <w:lang w:eastAsia="en-US"/>
        </w:rPr>
      </w:pPr>
      <w:r w:rsidRPr="001D04FC">
        <w:rPr>
          <w:rFonts w:ascii="Arial" w:hAnsi="Arial" w:cs="Arial"/>
          <w:sz w:val="18"/>
          <w:szCs w:val="18"/>
          <w:lang w:eastAsia="en-US"/>
        </w:rPr>
        <w:t>« </w:t>
      </w:r>
      <w:r w:rsidRPr="00A312E4">
        <w:rPr>
          <w:rFonts w:ascii="Arial" w:hAnsi="Arial" w:cs="Arial"/>
          <w:sz w:val="18"/>
          <w:szCs w:val="18"/>
          <w:lang w:eastAsia="en-US"/>
        </w:rPr>
        <w:t xml:space="preserve">Les entreprises peuvent établir une déclaration relative à leur qualification d'entreprise autonome, partenaire ou liée, ainsi qu'aux données relatives aux seuils énoncés dans </w:t>
      </w:r>
      <w:hyperlink r:id="rId11" w:history="1">
        <w:r w:rsidRPr="00A312E4">
          <w:rPr>
            <w:rStyle w:val="Lienhypertexte"/>
            <w:rFonts w:ascii="Arial" w:hAnsi="Arial" w:cs="Arial"/>
            <w:sz w:val="18"/>
            <w:szCs w:val="18"/>
            <w:lang w:eastAsia="en-US"/>
          </w:rPr>
          <w:t>l'article 2</w:t>
        </w:r>
      </w:hyperlink>
      <w:r w:rsidRPr="00A312E4">
        <w:rPr>
          <w:rFonts w:ascii="Arial" w:hAnsi="Arial" w:cs="Arial"/>
          <w:sz w:val="18"/>
          <w:szCs w:val="18"/>
          <w:lang w:eastAsia="en-US"/>
        </w:rPr>
        <w:t xml:space="preserve">. Cette déclaration peut être établie même si la dispersion du capital ne permet pas de savoir précisément qui le détient, l'entreprise déclarant de bonne foi qu'elle peut légitimement présumer ne pas être détenue à 25 % ou plus par une entreprise ou conjointement par des entreprises liées entre elles ou à travers des personnes physiques ou un groupe de personnes physiques. </w:t>
      </w:r>
      <w:r w:rsidRPr="00A312E4">
        <w:rPr>
          <w:rFonts w:ascii="Arial" w:hAnsi="Arial" w:cs="Arial"/>
          <w:b/>
          <w:bCs/>
          <w:sz w:val="18"/>
          <w:szCs w:val="18"/>
          <w:lang w:eastAsia="en-US"/>
        </w:rPr>
        <w:t>De telles déclarations sont effectuées sans préjudice des contrôles ou vérifications prévus par les réglementations nationales ou de l'Union</w:t>
      </w:r>
      <w:r w:rsidRPr="00A312E4">
        <w:rPr>
          <w:rFonts w:ascii="Arial" w:hAnsi="Arial" w:cs="Arial"/>
          <w:sz w:val="18"/>
          <w:szCs w:val="18"/>
          <w:lang w:eastAsia="en-US"/>
        </w:rPr>
        <w:t>. »</w:t>
      </w:r>
    </w:p>
    <w:p w14:paraId="1C455605" w14:textId="77777777" w:rsidR="003E4074" w:rsidRPr="00A312E4" w:rsidRDefault="003E4074" w:rsidP="003E4074">
      <w:pPr>
        <w:contextualSpacing/>
        <w:rPr>
          <w:rFonts w:ascii="Arial" w:hAnsi="Arial" w:cs="Arial"/>
          <w:sz w:val="20"/>
          <w:szCs w:val="20"/>
        </w:rPr>
      </w:pPr>
    </w:p>
    <w:p w14:paraId="7D1E3593" w14:textId="77777777" w:rsidR="000C41CC" w:rsidRPr="00A312E4" w:rsidRDefault="000C41CC" w:rsidP="000B7FDA">
      <w:pPr>
        <w:spacing w:after="160" w:line="300" w:lineRule="auto"/>
        <w:contextualSpacing/>
        <w:rPr>
          <w:rFonts w:ascii="Arial" w:hAnsi="Arial" w:cs="Arial"/>
          <w:b/>
          <w:bCs/>
          <w:sz w:val="20"/>
          <w:szCs w:val="20"/>
        </w:rPr>
      </w:pPr>
    </w:p>
    <w:p w14:paraId="019A398B" w14:textId="5C2B137C" w:rsidR="00DF3B9A" w:rsidRPr="00A312E4" w:rsidRDefault="007C124E" w:rsidP="00AB4F97">
      <w:pPr>
        <w:shd w:val="clear" w:color="auto" w:fill="D9E2F3" w:themeFill="accent1" w:themeFillTint="33"/>
        <w:spacing w:after="160" w:line="300" w:lineRule="auto"/>
        <w:contextualSpacing/>
        <w:rPr>
          <w:rFonts w:ascii="Arial" w:hAnsi="Arial" w:cs="Arial"/>
          <w:b/>
          <w:bCs/>
        </w:rPr>
      </w:pPr>
      <w:r w:rsidRPr="00A312E4">
        <w:rPr>
          <w:rFonts w:ascii="Arial" w:hAnsi="Arial" w:cs="Arial"/>
          <w:b/>
          <w:bCs/>
        </w:rPr>
        <w:t>DESCRIPTION DU PROJET DE FORMATION</w:t>
      </w:r>
    </w:p>
    <w:p w14:paraId="48926F70" w14:textId="149E49B6" w:rsidR="00731257" w:rsidRPr="00A312E4" w:rsidRDefault="00731257" w:rsidP="000B7FDA">
      <w:pPr>
        <w:spacing w:after="160" w:line="300" w:lineRule="auto"/>
        <w:contextualSpacing/>
        <w:rPr>
          <w:rFonts w:ascii="Arial" w:hAnsi="Arial" w:cs="Arial"/>
          <w:i/>
          <w:iCs/>
          <w:sz w:val="21"/>
          <w:szCs w:val="21"/>
          <w:lang w:eastAsia="en-US"/>
        </w:rPr>
      </w:pPr>
    </w:p>
    <w:tbl>
      <w:tblPr>
        <w:tblStyle w:val="Grilledutableau"/>
        <w:tblW w:w="0" w:type="auto"/>
        <w:tblLook w:val="04A0" w:firstRow="1" w:lastRow="0" w:firstColumn="1" w:lastColumn="0" w:noHBand="0" w:noVBand="1"/>
      </w:tblPr>
      <w:tblGrid>
        <w:gridCol w:w="3114"/>
        <w:gridCol w:w="3116"/>
        <w:gridCol w:w="3116"/>
      </w:tblGrid>
      <w:tr w:rsidR="00AB4F97" w:rsidRPr="00A312E4" w14:paraId="71C1BA23" w14:textId="77777777" w:rsidTr="175085EC">
        <w:trPr>
          <w:trHeight w:val="454"/>
        </w:trPr>
        <w:tc>
          <w:tcPr>
            <w:tcW w:w="311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33D972A" w14:textId="76EAEEC6" w:rsidR="00AB4F97" w:rsidRPr="00A312E4" w:rsidRDefault="00AB4F97" w:rsidP="00AB4F97">
            <w:pPr>
              <w:spacing w:after="160" w:line="300" w:lineRule="auto"/>
              <w:contextualSpacing/>
              <w:rPr>
                <w:rFonts w:ascii="Arial" w:hAnsi="Arial" w:cs="Arial"/>
                <w:i/>
                <w:iCs/>
                <w:sz w:val="21"/>
                <w:szCs w:val="21"/>
                <w:lang w:eastAsia="en-US"/>
              </w:rPr>
            </w:pPr>
            <w:r w:rsidRPr="00A312E4">
              <w:rPr>
                <w:rFonts w:ascii="Arial" w:hAnsi="Arial" w:cs="Arial"/>
                <w:sz w:val="20"/>
                <w:szCs w:val="20"/>
                <w:lang w:eastAsia="en-US"/>
              </w:rPr>
              <w:t>Intitulé de la formation  </w:t>
            </w:r>
          </w:p>
        </w:tc>
        <w:sdt>
          <w:sdtPr>
            <w:rPr>
              <w:rFonts w:ascii="Arial" w:hAnsi="Arial" w:cs="Arial"/>
              <w:sz w:val="21"/>
              <w:szCs w:val="21"/>
              <w:lang w:eastAsia="en-US"/>
            </w:rPr>
            <w:id w:val="1214699202"/>
            <w:placeholder>
              <w:docPart w:val="A52D62299E9F469F8FFF18DC49D55AE7"/>
            </w:placeholder>
            <w:showingPlcHdr/>
          </w:sdtPr>
          <w:sdtContent>
            <w:tc>
              <w:tcPr>
                <w:tcW w:w="6232"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CDCE81E" w14:textId="4DA6B585" w:rsidR="00AB4F97" w:rsidRPr="00A312E4" w:rsidRDefault="00101BAE" w:rsidP="00AB4F97">
                <w:pPr>
                  <w:spacing w:after="160" w:line="300" w:lineRule="auto"/>
                  <w:contextualSpacing/>
                  <w:rPr>
                    <w:rFonts w:ascii="Arial" w:hAnsi="Arial" w:cs="Arial"/>
                    <w:sz w:val="21"/>
                    <w:szCs w:val="21"/>
                    <w:lang w:eastAsia="en-US"/>
                  </w:rPr>
                </w:pPr>
                <w:r w:rsidRPr="006356B1">
                  <w:rPr>
                    <w:rStyle w:val="Textedelespacerserv"/>
                  </w:rPr>
                  <w:t xml:space="preserve">  </w:t>
                </w:r>
              </w:p>
            </w:tc>
          </w:sdtContent>
        </w:sdt>
      </w:tr>
      <w:tr w:rsidR="00AB4F97" w:rsidRPr="00A312E4" w14:paraId="04781FF6" w14:textId="77777777" w:rsidTr="00D42C79">
        <w:trPr>
          <w:trHeight w:val="454"/>
        </w:trPr>
        <w:tc>
          <w:tcPr>
            <w:tcW w:w="311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2262390" w14:textId="6F38112E" w:rsidR="00AB4F97" w:rsidRPr="00A312E4" w:rsidRDefault="1E555CDD" w:rsidP="00AB4F97">
            <w:pPr>
              <w:spacing w:after="160" w:line="300" w:lineRule="auto"/>
              <w:contextualSpacing/>
              <w:rPr>
                <w:rFonts w:ascii="Arial" w:hAnsi="Arial" w:cs="Arial"/>
                <w:sz w:val="20"/>
                <w:szCs w:val="20"/>
                <w:lang w:eastAsia="en-US"/>
              </w:rPr>
            </w:pPr>
            <w:r w:rsidRPr="175085EC">
              <w:rPr>
                <w:rFonts w:ascii="Arial" w:hAnsi="Arial" w:cs="Arial"/>
                <w:sz w:val="20"/>
                <w:szCs w:val="20"/>
                <w:lang w:eastAsia="en-US"/>
              </w:rPr>
              <w:t>Nature </w:t>
            </w:r>
          </w:p>
        </w:tc>
        <w:sdt>
          <w:sdtPr>
            <w:rPr>
              <w:sz w:val="21"/>
              <w:szCs w:val="21"/>
              <w:lang w:eastAsia="en-US"/>
            </w:rPr>
            <w:id w:val="1065532130"/>
            <w:placeholder>
              <w:docPart w:val="8903631C88EC4529A4FEE4E5583AE5B3"/>
            </w:placeholder>
          </w:sdtPr>
          <w:sdtContent>
            <w:tc>
              <w:tcPr>
                <w:tcW w:w="6232"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C2F0FA7" w14:textId="4B156A36" w:rsidR="00AB4F97" w:rsidRPr="00D42C79" w:rsidRDefault="00000000" w:rsidP="00D42C79">
                <w:pPr>
                  <w:spacing w:after="160" w:line="300" w:lineRule="auto"/>
                  <w:ind w:left="1080" w:hanging="1045"/>
                  <w:contextualSpacing/>
                  <w:rPr>
                    <w:rFonts w:ascii="Arial" w:hAnsi="Arial" w:cs="Arial"/>
                    <w:sz w:val="21"/>
                    <w:szCs w:val="21"/>
                    <w:lang w:eastAsia="en-US"/>
                  </w:rPr>
                </w:pPr>
                <w:sdt>
                  <w:sdtPr>
                    <w:rPr>
                      <w:rStyle w:val="Textedelespacerserv"/>
                      <w:color w:val="auto"/>
                    </w:rPr>
                    <w:id w:val="-999656032"/>
                    <w:placeholder>
                      <w:docPart w:val="DefaultPlaceholder_-1854013438"/>
                    </w:placeholder>
                    <w:comboBox>
                      <w:listItem w:value="Choisissez un élément."/>
                      <w:listItem w:displayText="L’acquisition d’une qualification professionnelle ou d’une certification professionnelle" w:value="L’acquisition d’une qualification professionnelle ou d’une certification professionnelle"/>
                      <w:listItem w:displayText="L’accroissement du champ des compétences technologiques et numériques " w:value="L’accroissement du champ des compétences technologiques et numériques "/>
                      <w:listItem w:displayText="L’adaptation des compétences face aux enjeux de développement durable / écologie " w:value="L’adaptation des compétences face aux enjeux de développement durable / écologie "/>
                      <w:listItem w:displayText="L’acquisition des compétences transverses " w:value="L’acquisition des compétences transverses "/>
                      <w:listItem w:displayText="Le développement Savoirs de base et savoir-faire fondamentaux / évolution des publics fragilisés" w:value="Le développement Savoirs de base et savoir-faire fondamentaux / évolution des publics fragilisés"/>
                    </w:comboBox>
                  </w:sdtPr>
                  <w:sdtContent>
                    <w:r w:rsidR="00AA1584" w:rsidRPr="00D42C79">
                      <w:rPr>
                        <w:rStyle w:val="Textedelespacerserv"/>
                        <w:color w:val="auto"/>
                      </w:rPr>
                      <w:t>Choisissez un élément.</w:t>
                    </w:r>
                  </w:sdtContent>
                </w:sdt>
              </w:p>
            </w:tc>
          </w:sdtContent>
        </w:sdt>
      </w:tr>
      <w:tr w:rsidR="00AB4F97" w:rsidRPr="00A312E4" w14:paraId="60112298" w14:textId="77777777" w:rsidTr="175085EC">
        <w:trPr>
          <w:trHeight w:val="454"/>
        </w:trPr>
        <w:tc>
          <w:tcPr>
            <w:tcW w:w="311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60F70DC" w14:textId="6045B0B1" w:rsidR="00AB4F97" w:rsidRPr="00A312E4" w:rsidRDefault="00AB4F97" w:rsidP="00AB4F97">
            <w:pPr>
              <w:spacing w:after="160" w:line="300" w:lineRule="auto"/>
              <w:contextualSpacing/>
              <w:rPr>
                <w:rFonts w:ascii="Arial" w:hAnsi="Arial" w:cs="Arial"/>
                <w:sz w:val="20"/>
                <w:szCs w:val="20"/>
                <w:lang w:eastAsia="en-US"/>
              </w:rPr>
            </w:pPr>
            <w:r w:rsidRPr="00A312E4">
              <w:rPr>
                <w:rFonts w:ascii="Arial" w:hAnsi="Arial" w:cs="Arial"/>
                <w:sz w:val="20"/>
                <w:szCs w:val="20"/>
                <w:lang w:eastAsia="en-US"/>
              </w:rPr>
              <w:t>Modalité </w:t>
            </w:r>
          </w:p>
        </w:tc>
        <w:tc>
          <w:tcPr>
            <w:tcW w:w="6232"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7969849B" w14:textId="25A2CD31" w:rsidR="00AB4F97" w:rsidRPr="00A312E4" w:rsidRDefault="00000000" w:rsidP="00D42C79">
            <w:pPr>
              <w:spacing w:after="160" w:line="300" w:lineRule="auto"/>
              <w:ind w:firstLine="35"/>
              <w:contextualSpacing/>
              <w:rPr>
                <w:rFonts w:ascii="Arial" w:hAnsi="Arial" w:cs="Arial"/>
                <w:i/>
                <w:iCs/>
                <w:sz w:val="21"/>
                <w:szCs w:val="21"/>
                <w:lang w:eastAsia="en-US"/>
              </w:rPr>
            </w:pPr>
            <w:sdt>
              <w:sdtPr>
                <w:rPr>
                  <w:rFonts w:ascii="Arial" w:hAnsi="Arial" w:cs="Arial"/>
                  <w:sz w:val="20"/>
                  <w:szCs w:val="20"/>
                  <w:lang w:eastAsia="en-US"/>
                </w:rPr>
                <w:id w:val="-1480153135"/>
                <w:placeholder>
                  <w:docPart w:val="C9D4C389F040401A804CCED03C998DB0"/>
                </w:placeholder>
                <w:showingPlcHdr/>
                <w:comboBox>
                  <w:listItem w:value="Choisissez un élément."/>
                  <w:listItem w:displayText="Présentiel" w:value="Présentiel"/>
                  <w:listItem w:displayText="Distantiel" w:value="Distantiel"/>
                  <w:listItem w:displayText="Mixte" w:value="Mixte"/>
                </w:comboBox>
              </w:sdtPr>
              <w:sdtContent>
                <w:r w:rsidR="00AB4F97" w:rsidRPr="00A312E4">
                  <w:rPr>
                    <w:rStyle w:val="Textedelespacerserv"/>
                    <w:color w:val="auto"/>
                  </w:rPr>
                  <w:t>Choisissez un élément.</w:t>
                </w:r>
              </w:sdtContent>
            </w:sdt>
          </w:p>
        </w:tc>
      </w:tr>
      <w:tr w:rsidR="00AB4F97" w:rsidRPr="00A312E4" w14:paraId="73C75879" w14:textId="77777777" w:rsidTr="175085EC">
        <w:trPr>
          <w:trHeight w:val="454"/>
        </w:trPr>
        <w:tc>
          <w:tcPr>
            <w:tcW w:w="311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F0A4938" w14:textId="1269C9F7" w:rsidR="00AB4F97" w:rsidRPr="00A312E4" w:rsidRDefault="00AB4F97" w:rsidP="00AB4F97">
            <w:pPr>
              <w:spacing w:after="160" w:line="300" w:lineRule="auto"/>
              <w:contextualSpacing/>
              <w:rPr>
                <w:rFonts w:ascii="Arial" w:hAnsi="Arial" w:cs="Arial"/>
                <w:sz w:val="20"/>
                <w:szCs w:val="20"/>
                <w:lang w:eastAsia="en-US"/>
              </w:rPr>
            </w:pPr>
            <w:r w:rsidRPr="00A312E4">
              <w:rPr>
                <w:rFonts w:ascii="Arial" w:hAnsi="Arial" w:cs="Arial"/>
                <w:sz w:val="20"/>
                <w:szCs w:val="20"/>
                <w:lang w:eastAsia="en-US"/>
              </w:rPr>
              <w:t>Durée en heure</w:t>
            </w:r>
            <w:r w:rsidR="003F7728" w:rsidRPr="00A312E4">
              <w:rPr>
                <w:rFonts w:ascii="Arial" w:hAnsi="Arial" w:cs="Arial"/>
                <w:sz w:val="20"/>
                <w:szCs w:val="20"/>
                <w:lang w:eastAsia="en-US"/>
              </w:rPr>
              <w:t>s</w:t>
            </w:r>
          </w:p>
        </w:tc>
        <w:sdt>
          <w:sdtPr>
            <w:rPr>
              <w:rFonts w:ascii="Arial" w:hAnsi="Arial" w:cs="Arial"/>
              <w:sz w:val="20"/>
              <w:szCs w:val="20"/>
              <w:lang w:eastAsia="en-US"/>
            </w:rPr>
            <w:id w:val="-1494788596"/>
            <w:placeholder>
              <w:docPart w:val="82BDF096DE4F4D5687637135208B89E3"/>
            </w:placeholder>
            <w:showingPlcHdr/>
          </w:sdtPr>
          <w:sdtContent>
            <w:tc>
              <w:tcPr>
                <w:tcW w:w="6232"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18A7ADE8" w14:textId="21D4D96A" w:rsidR="00AB4F97" w:rsidRPr="00A312E4" w:rsidRDefault="006356B1" w:rsidP="00AB4F97">
                <w:pPr>
                  <w:spacing w:after="160" w:line="300" w:lineRule="auto"/>
                  <w:contextualSpacing/>
                  <w:rPr>
                    <w:rFonts w:ascii="Arial" w:hAnsi="Arial" w:cs="Arial"/>
                    <w:sz w:val="20"/>
                    <w:szCs w:val="20"/>
                    <w:lang w:eastAsia="en-US"/>
                  </w:rPr>
                </w:pPr>
                <w:r w:rsidRPr="00A312E4">
                  <w:rPr>
                    <w:rStyle w:val="Textedelespacerserv"/>
                    <w:color w:val="auto"/>
                  </w:rPr>
                  <w:t xml:space="preserve">  </w:t>
                </w:r>
              </w:p>
            </w:tc>
          </w:sdtContent>
        </w:sdt>
      </w:tr>
      <w:tr w:rsidR="00AB4F97" w:rsidRPr="00A312E4" w14:paraId="459438DB" w14:textId="77777777" w:rsidTr="175085EC">
        <w:trPr>
          <w:trHeight w:val="454"/>
        </w:trPr>
        <w:tc>
          <w:tcPr>
            <w:tcW w:w="311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1F2D34D" w14:textId="314033AF" w:rsidR="00AB4F97" w:rsidRPr="00A312E4" w:rsidRDefault="00AB4F97" w:rsidP="00AB4F97">
            <w:pPr>
              <w:spacing w:after="160" w:line="300" w:lineRule="auto"/>
              <w:contextualSpacing/>
              <w:rPr>
                <w:rFonts w:ascii="Arial" w:hAnsi="Arial" w:cs="Arial"/>
                <w:sz w:val="20"/>
                <w:szCs w:val="20"/>
                <w:lang w:eastAsia="en-US"/>
              </w:rPr>
            </w:pPr>
            <w:r w:rsidRPr="00A312E4">
              <w:rPr>
                <w:rFonts w:ascii="Arial" w:hAnsi="Arial" w:cs="Arial"/>
                <w:sz w:val="20"/>
                <w:szCs w:val="20"/>
                <w:lang w:eastAsia="en-US"/>
              </w:rPr>
              <w:t>Période de réalisation </w:t>
            </w:r>
          </w:p>
        </w:tc>
        <w:tc>
          <w:tcPr>
            <w:tcW w:w="311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E631072" w14:textId="00466AD3" w:rsidR="00AB4F97" w:rsidRPr="00A312E4" w:rsidRDefault="00AB4F97" w:rsidP="00AB4F97">
            <w:pPr>
              <w:spacing w:after="160" w:line="300" w:lineRule="auto"/>
              <w:contextualSpacing/>
              <w:rPr>
                <w:rFonts w:ascii="Arial" w:hAnsi="Arial" w:cs="Arial"/>
                <w:sz w:val="20"/>
                <w:szCs w:val="20"/>
                <w:lang w:eastAsia="en-US"/>
              </w:rPr>
            </w:pPr>
            <w:r w:rsidRPr="00A312E4">
              <w:rPr>
                <w:rFonts w:ascii="Arial" w:hAnsi="Arial" w:cs="Arial"/>
                <w:sz w:val="20"/>
                <w:szCs w:val="20"/>
                <w:lang w:eastAsia="en-US"/>
              </w:rPr>
              <w:t xml:space="preserve">Du </w:t>
            </w:r>
            <w:sdt>
              <w:sdtPr>
                <w:rPr>
                  <w:rFonts w:ascii="Arial" w:hAnsi="Arial" w:cs="Arial"/>
                  <w:sz w:val="20"/>
                  <w:szCs w:val="20"/>
                  <w:lang w:eastAsia="en-US"/>
                </w:rPr>
                <w:id w:val="312532516"/>
                <w:placeholder>
                  <w:docPart w:val="58497DA2196F4590BF6608568AFA70A8"/>
                </w:placeholder>
                <w:showingPlcHdr/>
                <w:date>
                  <w:dateFormat w:val="dd/MM/yyyy"/>
                  <w:lid w:val="fr-FR"/>
                  <w:storeMappedDataAs w:val="dateTime"/>
                  <w:calendar w:val="gregorian"/>
                </w:date>
              </w:sdtPr>
              <w:sdtContent>
                <w:r w:rsidRPr="00A312E4">
                  <w:rPr>
                    <w:rStyle w:val="Textedelespacerserv"/>
                    <w:color w:val="auto"/>
                  </w:rPr>
                  <w:t>Entrer une date.</w:t>
                </w:r>
              </w:sdtContent>
            </w:sdt>
          </w:p>
        </w:tc>
        <w:tc>
          <w:tcPr>
            <w:tcW w:w="311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5BA0DEE7" w14:textId="58A093DB" w:rsidR="00AB4F97" w:rsidRPr="00A312E4" w:rsidRDefault="00AB4F97" w:rsidP="00AB4F97">
            <w:pPr>
              <w:spacing w:after="160" w:line="300" w:lineRule="auto"/>
              <w:contextualSpacing/>
              <w:rPr>
                <w:rFonts w:ascii="Arial" w:hAnsi="Arial" w:cs="Arial"/>
                <w:sz w:val="20"/>
                <w:szCs w:val="20"/>
                <w:lang w:eastAsia="en-US"/>
              </w:rPr>
            </w:pPr>
            <w:r w:rsidRPr="00A312E4">
              <w:rPr>
                <w:rFonts w:ascii="Arial" w:hAnsi="Arial" w:cs="Arial"/>
                <w:sz w:val="20"/>
                <w:szCs w:val="20"/>
                <w:lang w:eastAsia="en-US"/>
              </w:rPr>
              <w:t xml:space="preserve">Au </w:t>
            </w:r>
            <w:sdt>
              <w:sdtPr>
                <w:rPr>
                  <w:rFonts w:ascii="Arial" w:hAnsi="Arial" w:cs="Arial"/>
                  <w:sz w:val="20"/>
                  <w:szCs w:val="20"/>
                  <w:lang w:eastAsia="en-US"/>
                </w:rPr>
                <w:id w:val="-2060853656"/>
                <w:placeholder>
                  <w:docPart w:val="279E58AA2B514CABAB472AFA8EC11445"/>
                </w:placeholder>
                <w:showingPlcHdr/>
                <w:date>
                  <w:dateFormat w:val="dd/MM/yyyy"/>
                  <w:lid w:val="fr-FR"/>
                  <w:storeMappedDataAs w:val="dateTime"/>
                  <w:calendar w:val="gregorian"/>
                </w:date>
              </w:sdtPr>
              <w:sdtContent>
                <w:r w:rsidRPr="00A312E4">
                  <w:rPr>
                    <w:rStyle w:val="Textedelespacerserv"/>
                    <w:color w:val="auto"/>
                  </w:rPr>
                  <w:t>Entrer une date.</w:t>
                </w:r>
              </w:sdtContent>
            </w:sdt>
          </w:p>
        </w:tc>
      </w:tr>
      <w:tr w:rsidR="00AB4F97" w14:paraId="69F84F8B" w14:textId="77777777" w:rsidTr="175085EC">
        <w:trPr>
          <w:trHeight w:val="454"/>
        </w:trPr>
        <w:tc>
          <w:tcPr>
            <w:tcW w:w="311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5042F3C2" w14:textId="6A23B53A" w:rsidR="00AB4F97" w:rsidRPr="00A312E4" w:rsidRDefault="00AB4F97" w:rsidP="00AB4F97">
            <w:pPr>
              <w:spacing w:after="160" w:line="300" w:lineRule="auto"/>
              <w:contextualSpacing/>
              <w:rPr>
                <w:rFonts w:ascii="Arial" w:hAnsi="Arial" w:cs="Arial"/>
                <w:sz w:val="20"/>
                <w:szCs w:val="20"/>
                <w:lang w:eastAsia="en-US"/>
              </w:rPr>
            </w:pPr>
            <w:r w:rsidRPr="00A312E4">
              <w:rPr>
                <w:rFonts w:ascii="Arial" w:hAnsi="Arial" w:cs="Arial"/>
                <w:sz w:val="20"/>
                <w:szCs w:val="20"/>
                <w:lang w:eastAsia="en-US"/>
              </w:rPr>
              <w:t>Lieux de la formation</w:t>
            </w:r>
          </w:p>
        </w:tc>
        <w:sdt>
          <w:sdtPr>
            <w:rPr>
              <w:rFonts w:ascii="Arial" w:hAnsi="Arial" w:cs="Arial"/>
              <w:sz w:val="20"/>
              <w:szCs w:val="20"/>
              <w:lang w:eastAsia="en-US"/>
            </w:rPr>
            <w:id w:val="-209879284"/>
            <w:placeholder>
              <w:docPart w:val="715FD19918654541AFC9E0EB4F4E3F23"/>
            </w:placeholder>
            <w:showingPlcHdr/>
          </w:sdtPr>
          <w:sdtContent>
            <w:tc>
              <w:tcPr>
                <w:tcW w:w="6232"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7064E6D4" w14:textId="694C57C1" w:rsidR="00AB4F97" w:rsidRPr="00A312E4" w:rsidRDefault="00F23F5A" w:rsidP="00AB4F97">
                <w:pPr>
                  <w:spacing w:after="160" w:line="300" w:lineRule="auto"/>
                  <w:contextualSpacing/>
                  <w:rPr>
                    <w:rFonts w:ascii="Arial" w:hAnsi="Arial" w:cs="Arial"/>
                    <w:sz w:val="20"/>
                    <w:szCs w:val="20"/>
                    <w:lang w:eastAsia="en-US"/>
                  </w:rPr>
                </w:pPr>
                <w:r w:rsidRPr="00A312E4">
                  <w:rPr>
                    <w:rStyle w:val="Textedelespacerserv"/>
                  </w:rPr>
                  <w:t>Saisir l’adresse du lieu de formation</w:t>
                </w:r>
              </w:p>
            </w:tc>
          </w:sdtContent>
        </w:sdt>
      </w:tr>
    </w:tbl>
    <w:p w14:paraId="1B9B3261" w14:textId="77777777" w:rsidR="00AB4F97" w:rsidRPr="001D04FC" w:rsidRDefault="00AB4F97" w:rsidP="000B7FDA">
      <w:pPr>
        <w:spacing w:after="160" w:line="300" w:lineRule="auto"/>
        <w:contextualSpacing/>
        <w:rPr>
          <w:rFonts w:ascii="Arial" w:hAnsi="Arial" w:cs="Arial"/>
          <w:i/>
          <w:iCs/>
          <w:sz w:val="21"/>
          <w:szCs w:val="21"/>
          <w:lang w:eastAsia="en-US"/>
        </w:rPr>
      </w:pPr>
    </w:p>
    <w:p w14:paraId="0F1A3A84" w14:textId="77777777" w:rsidR="00DF3B9A" w:rsidRPr="001D04FC" w:rsidRDefault="00DF3B9A" w:rsidP="00672F1D">
      <w:pPr>
        <w:spacing w:after="160" w:line="288" w:lineRule="auto"/>
        <w:ind w:left="360"/>
        <w:jc w:val="both"/>
        <w:rPr>
          <w:rFonts w:ascii="Arial" w:hAnsi="Arial" w:cs="Arial"/>
          <w:b/>
          <w:bCs/>
          <w:sz w:val="20"/>
          <w:szCs w:val="20"/>
        </w:rPr>
      </w:pPr>
    </w:p>
    <w:p w14:paraId="496C3BF4" w14:textId="0488C4CD" w:rsidR="001C5558" w:rsidRPr="006356B1" w:rsidRDefault="00441B11" w:rsidP="00AB4F97">
      <w:pPr>
        <w:keepNext/>
        <w:shd w:val="clear" w:color="auto" w:fill="D9E2F3" w:themeFill="accent1" w:themeFillTint="33"/>
        <w:spacing w:after="160" w:line="288" w:lineRule="auto"/>
        <w:jc w:val="both"/>
        <w:rPr>
          <w:rFonts w:ascii="Arial" w:hAnsi="Arial" w:cs="Arial"/>
          <w:b/>
          <w:bCs/>
          <w:i/>
          <w:iCs/>
        </w:rPr>
      </w:pPr>
      <w:r w:rsidRPr="006356B1">
        <w:rPr>
          <w:rFonts w:ascii="Arial" w:hAnsi="Arial" w:cs="Arial"/>
          <w:b/>
          <w:bCs/>
        </w:rPr>
        <w:lastRenderedPageBreak/>
        <w:t xml:space="preserve">BUDGET PREVISIONNEL ET MONTANTS SOLLICITES AU TITRE DU </w:t>
      </w:r>
      <w:r w:rsidR="00BC60E9" w:rsidRPr="006356B1">
        <w:rPr>
          <w:rFonts w:ascii="Arial" w:hAnsi="Arial" w:cs="Arial"/>
          <w:b/>
          <w:bCs/>
        </w:rPr>
        <w:t>FSE+</w:t>
      </w:r>
    </w:p>
    <w:p w14:paraId="0C2923C8" w14:textId="77777777" w:rsidR="006827C6" w:rsidRPr="001D04FC" w:rsidRDefault="006827C6" w:rsidP="00AB4F97">
      <w:pPr>
        <w:keepNext/>
        <w:ind w:left="360"/>
        <w:jc w:val="both"/>
        <w:rPr>
          <w:rFonts w:ascii="Arial" w:hAnsi="Arial" w:cs="Arial"/>
          <w:b/>
          <w:bCs/>
          <w:i/>
          <w:iCs/>
          <w:sz w:val="20"/>
          <w:szCs w:val="20"/>
        </w:rPr>
      </w:pPr>
    </w:p>
    <w:p w14:paraId="7CED72E9" w14:textId="742CEE32" w:rsidR="00F23F5A" w:rsidRPr="004A7F7B" w:rsidRDefault="00F23F5A" w:rsidP="00AB4F97">
      <w:pPr>
        <w:keepNext/>
        <w:jc w:val="both"/>
        <w:rPr>
          <w:rFonts w:ascii="Arial" w:hAnsi="Arial" w:cs="Arial"/>
          <w:sz w:val="16"/>
          <w:szCs w:val="16"/>
          <w:lang w:eastAsia="en-US"/>
        </w:rPr>
      </w:pPr>
      <w:r w:rsidRPr="00A312E4">
        <w:rPr>
          <w:rFonts w:ascii="Arial" w:hAnsi="Arial" w:cs="Arial"/>
          <w:color w:val="474747"/>
          <w:sz w:val="20"/>
          <w:szCs w:val="20"/>
          <w:shd w:val="clear" w:color="auto" w:fill="FFFFFF" w:themeFill="background1"/>
        </w:rPr>
        <w:t>Les actions de formation</w:t>
      </w:r>
      <w:r w:rsidR="37392F8E" w:rsidRPr="00A312E4">
        <w:rPr>
          <w:rFonts w:ascii="Arial" w:hAnsi="Arial" w:cs="Arial"/>
          <w:color w:val="474747"/>
          <w:sz w:val="20"/>
          <w:szCs w:val="20"/>
          <w:shd w:val="clear" w:color="auto" w:fill="FFFFFF" w:themeFill="background1"/>
        </w:rPr>
        <w:t xml:space="preserve"> </w:t>
      </w:r>
      <w:r w:rsidR="5E1559E2" w:rsidRPr="00A312E4">
        <w:rPr>
          <w:rFonts w:ascii="Arial" w:hAnsi="Arial" w:cs="Arial"/>
          <w:color w:val="474747"/>
          <w:sz w:val="20"/>
          <w:szCs w:val="20"/>
          <w:shd w:val="clear" w:color="auto" w:fill="FFFFFF" w:themeFill="background1"/>
        </w:rPr>
        <w:t>dispensées</w:t>
      </w:r>
      <w:r w:rsidR="37392F8E" w:rsidRPr="00A312E4">
        <w:rPr>
          <w:rFonts w:ascii="Arial" w:hAnsi="Arial" w:cs="Arial"/>
          <w:color w:val="474747"/>
          <w:sz w:val="20"/>
          <w:szCs w:val="20"/>
          <w:shd w:val="clear" w:color="auto" w:fill="FFFFFF" w:themeFill="background1"/>
        </w:rPr>
        <w:t xml:space="preserve"> par un ou des salariés</w:t>
      </w:r>
      <w:r w:rsidRPr="00A312E4">
        <w:rPr>
          <w:rFonts w:ascii="Arial" w:hAnsi="Arial" w:cs="Arial"/>
          <w:color w:val="474747"/>
          <w:sz w:val="20"/>
          <w:szCs w:val="20"/>
          <w:shd w:val="clear" w:color="auto" w:fill="FFFFFF" w:themeFill="background1"/>
        </w:rPr>
        <w:t xml:space="preserve"> au bénéfice de l’un ou plusieurs de ses </w:t>
      </w:r>
      <w:r w:rsidR="6931249E" w:rsidRPr="00A312E4">
        <w:rPr>
          <w:rFonts w:ascii="Arial" w:hAnsi="Arial" w:cs="Arial"/>
          <w:color w:val="474747"/>
          <w:sz w:val="20"/>
          <w:szCs w:val="20"/>
          <w:shd w:val="clear" w:color="auto" w:fill="FFFFFF" w:themeFill="background1"/>
        </w:rPr>
        <w:t>collègues</w:t>
      </w:r>
      <w:r w:rsidR="002007F8" w:rsidRPr="00A312E4">
        <w:rPr>
          <w:rFonts w:ascii="Arial" w:hAnsi="Arial" w:cs="Arial"/>
          <w:color w:val="474747"/>
          <w:sz w:val="20"/>
          <w:szCs w:val="20"/>
          <w:shd w:val="clear" w:color="auto" w:fill="FFFFFF" w:themeFill="background1"/>
        </w:rPr>
        <w:t xml:space="preserve"> </w:t>
      </w:r>
      <w:r w:rsidRPr="00A312E4">
        <w:rPr>
          <w:rFonts w:ascii="Arial" w:hAnsi="Arial" w:cs="Arial"/>
          <w:color w:val="474747"/>
          <w:sz w:val="20"/>
          <w:szCs w:val="20"/>
          <w:shd w:val="clear" w:color="auto" w:fill="FFFFFF" w:themeFill="background1"/>
        </w:rPr>
        <w:t>(formation interne) sont exclu</w:t>
      </w:r>
      <w:r w:rsidR="36A551B7" w:rsidRPr="00A312E4">
        <w:rPr>
          <w:rFonts w:ascii="Arial" w:hAnsi="Arial" w:cs="Arial"/>
          <w:color w:val="474747"/>
          <w:sz w:val="20"/>
          <w:szCs w:val="20"/>
          <w:shd w:val="clear" w:color="auto" w:fill="FFFFFF" w:themeFill="background1"/>
        </w:rPr>
        <w:t>e</w:t>
      </w:r>
      <w:r w:rsidRPr="00A312E4">
        <w:rPr>
          <w:rFonts w:ascii="Arial" w:hAnsi="Arial" w:cs="Arial"/>
          <w:color w:val="474747"/>
          <w:sz w:val="20"/>
          <w:szCs w:val="20"/>
          <w:shd w:val="clear" w:color="auto" w:fill="FFFFFF" w:themeFill="background1"/>
        </w:rPr>
        <w:t>s du champ du FSE+</w:t>
      </w:r>
      <w:r w:rsidR="002007F8" w:rsidRPr="00A312E4">
        <w:rPr>
          <w:rFonts w:ascii="Arial" w:hAnsi="Arial" w:cs="Arial"/>
          <w:color w:val="474747"/>
          <w:sz w:val="20"/>
          <w:szCs w:val="20"/>
          <w:shd w:val="clear" w:color="auto" w:fill="FFFFFF" w:themeFill="background1"/>
        </w:rPr>
        <w:t xml:space="preserve">. Seules les actions réalisées par </w:t>
      </w:r>
      <w:r w:rsidR="702A550A" w:rsidRPr="00A312E4">
        <w:rPr>
          <w:rFonts w:ascii="Arial" w:hAnsi="Arial" w:cs="Arial"/>
          <w:color w:val="474747"/>
          <w:sz w:val="20"/>
          <w:szCs w:val="20"/>
          <w:shd w:val="clear" w:color="auto" w:fill="FFFFFF" w:themeFill="background1"/>
        </w:rPr>
        <w:t>d</w:t>
      </w:r>
      <w:r w:rsidR="002007F8" w:rsidRPr="00A312E4">
        <w:rPr>
          <w:rFonts w:ascii="Arial" w:hAnsi="Arial" w:cs="Arial"/>
          <w:color w:val="474747"/>
          <w:sz w:val="20"/>
          <w:szCs w:val="20"/>
          <w:shd w:val="clear" w:color="auto" w:fill="FFFFFF" w:themeFill="background1"/>
        </w:rPr>
        <w:t xml:space="preserve">es organismes de formation </w:t>
      </w:r>
      <w:r w:rsidR="59BC16B3" w:rsidRPr="00A312E4">
        <w:rPr>
          <w:rFonts w:ascii="Arial" w:hAnsi="Arial" w:cs="Arial"/>
          <w:color w:val="474747"/>
          <w:sz w:val="20"/>
          <w:szCs w:val="20"/>
          <w:shd w:val="clear" w:color="auto" w:fill="FFFFFF" w:themeFill="background1"/>
        </w:rPr>
        <w:t xml:space="preserve">certifiés QUALIOPI </w:t>
      </w:r>
      <w:r w:rsidR="002007F8" w:rsidRPr="00A312E4">
        <w:rPr>
          <w:rFonts w:ascii="Arial" w:hAnsi="Arial" w:cs="Arial"/>
          <w:color w:val="474747"/>
          <w:sz w:val="20"/>
          <w:szCs w:val="20"/>
          <w:shd w:val="clear" w:color="auto" w:fill="FFFFFF" w:themeFill="background1"/>
        </w:rPr>
        <w:t>sont éligibles</w:t>
      </w:r>
      <w:r w:rsidR="002007F8" w:rsidRPr="00A312E4">
        <w:rPr>
          <w:rFonts w:ascii="Arial" w:hAnsi="Arial" w:cs="Arial"/>
          <w:color w:val="474747"/>
          <w:sz w:val="20"/>
          <w:szCs w:val="20"/>
          <w:shd w:val="clear" w:color="auto" w:fill="FFFFFF"/>
        </w:rPr>
        <w:t>.</w:t>
      </w:r>
    </w:p>
    <w:p w14:paraId="5FAACF44" w14:textId="77777777" w:rsidR="006356B1" w:rsidRPr="001D04FC" w:rsidRDefault="006356B1" w:rsidP="00AB4F97">
      <w:pPr>
        <w:keepNext/>
        <w:ind w:left="360"/>
        <w:jc w:val="both"/>
        <w:rPr>
          <w:rFonts w:ascii="Arial" w:hAnsi="Arial" w:cs="Arial"/>
          <w:b/>
          <w:bCs/>
          <w:i/>
          <w:iCs/>
          <w:sz w:val="20"/>
          <w:szCs w:val="20"/>
        </w:rPr>
      </w:pPr>
    </w:p>
    <w:tbl>
      <w:tblPr>
        <w:tblStyle w:val="Grilledutableau1"/>
        <w:tblW w:w="9351"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3681"/>
        <w:gridCol w:w="1984"/>
        <w:gridCol w:w="1701"/>
        <w:gridCol w:w="1985"/>
      </w:tblGrid>
      <w:tr w:rsidR="002007F8" w:rsidRPr="00A312E4" w14:paraId="3E0478B5" w14:textId="73F7B8F7" w:rsidTr="7A1E0CBF">
        <w:trPr>
          <w:trHeight w:val="481"/>
        </w:trPr>
        <w:tc>
          <w:tcPr>
            <w:tcW w:w="3681" w:type="dxa"/>
            <w:shd w:val="clear" w:color="auto" w:fill="D9E2F3" w:themeFill="accent1" w:themeFillTint="33"/>
            <w:vAlign w:val="center"/>
          </w:tcPr>
          <w:p w14:paraId="7A0D1227" w14:textId="221AA8B6" w:rsidR="002007F8" w:rsidRPr="00A312E4" w:rsidRDefault="002007F8" w:rsidP="00AB4F97">
            <w:pPr>
              <w:keepNext/>
              <w:jc w:val="center"/>
              <w:rPr>
                <w:rFonts w:ascii="Arial" w:hAnsi="Arial" w:cs="Arial"/>
                <w:b/>
                <w:sz w:val="18"/>
                <w:szCs w:val="18"/>
              </w:rPr>
            </w:pPr>
            <w:r w:rsidRPr="00A312E4">
              <w:rPr>
                <w:rFonts w:ascii="Arial" w:hAnsi="Arial" w:cs="Arial"/>
                <w:b/>
                <w:sz w:val="18"/>
                <w:szCs w:val="18"/>
              </w:rPr>
              <w:t xml:space="preserve">Nature des coûts </w:t>
            </w:r>
          </w:p>
          <w:p w14:paraId="4EF620FF" w14:textId="71B31F58" w:rsidR="002007F8" w:rsidRPr="00A312E4" w:rsidRDefault="002007F8" w:rsidP="00AB4F97">
            <w:pPr>
              <w:keepNext/>
              <w:jc w:val="center"/>
              <w:rPr>
                <w:rFonts w:ascii="Arial" w:hAnsi="Arial" w:cs="Arial"/>
                <w:b/>
                <w:sz w:val="18"/>
                <w:szCs w:val="18"/>
              </w:rPr>
            </w:pPr>
            <w:r w:rsidRPr="00A312E4">
              <w:rPr>
                <w:rFonts w:ascii="Arial" w:hAnsi="Arial" w:cs="Arial"/>
                <w:b/>
                <w:sz w:val="18"/>
                <w:szCs w:val="18"/>
              </w:rPr>
              <w:t>(</w:t>
            </w:r>
            <w:r w:rsidR="0020212B" w:rsidRPr="00A312E4">
              <w:rPr>
                <w:rFonts w:ascii="Arial" w:hAnsi="Arial" w:cs="Arial"/>
                <w:b/>
                <w:sz w:val="18"/>
                <w:szCs w:val="18"/>
              </w:rPr>
              <w:t>Seuls</w:t>
            </w:r>
            <w:r w:rsidRPr="00A312E4">
              <w:rPr>
                <w:rFonts w:ascii="Arial" w:hAnsi="Arial" w:cs="Arial"/>
                <w:b/>
                <w:sz w:val="18"/>
                <w:szCs w:val="18"/>
              </w:rPr>
              <w:t xml:space="preserve"> les coûts pédagogiques et la rémunération des participants sont éligibles au cofinancement du FSE+) </w:t>
            </w:r>
          </w:p>
        </w:tc>
        <w:tc>
          <w:tcPr>
            <w:tcW w:w="1984" w:type="dxa"/>
            <w:shd w:val="clear" w:color="auto" w:fill="D9E2F3" w:themeFill="accent1" w:themeFillTint="33"/>
            <w:vAlign w:val="center"/>
          </w:tcPr>
          <w:p w14:paraId="7A3B3C8B" w14:textId="77777777" w:rsidR="002007F8" w:rsidRPr="00A312E4" w:rsidRDefault="002007F8" w:rsidP="00AB4F97">
            <w:pPr>
              <w:keepNext/>
              <w:jc w:val="center"/>
              <w:rPr>
                <w:rFonts w:ascii="Arial" w:hAnsi="Arial" w:cs="Arial"/>
                <w:b/>
                <w:sz w:val="18"/>
                <w:szCs w:val="18"/>
              </w:rPr>
            </w:pPr>
            <w:r w:rsidRPr="00A312E4">
              <w:rPr>
                <w:rFonts w:ascii="Arial" w:hAnsi="Arial" w:cs="Arial"/>
                <w:b/>
                <w:sz w:val="18"/>
                <w:szCs w:val="18"/>
              </w:rPr>
              <w:t>Montants coûts totaux</w:t>
            </w:r>
          </w:p>
          <w:p w14:paraId="535CBC50" w14:textId="4CF29F7E" w:rsidR="002007F8" w:rsidRPr="00A312E4" w:rsidRDefault="002007F8" w:rsidP="4376CFA0">
            <w:pPr>
              <w:keepNext/>
              <w:jc w:val="center"/>
              <w:rPr>
                <w:rFonts w:ascii="Arial" w:hAnsi="Arial" w:cs="Arial"/>
                <w:b/>
                <w:bCs/>
                <w:sz w:val="18"/>
                <w:szCs w:val="18"/>
              </w:rPr>
            </w:pPr>
            <w:r w:rsidRPr="00A312E4">
              <w:rPr>
                <w:rFonts w:ascii="Arial" w:hAnsi="Arial" w:cs="Arial"/>
                <w:b/>
                <w:bCs/>
                <w:sz w:val="18"/>
                <w:szCs w:val="18"/>
              </w:rPr>
              <w:t>En €</w:t>
            </w:r>
          </w:p>
        </w:tc>
        <w:tc>
          <w:tcPr>
            <w:tcW w:w="1701" w:type="dxa"/>
            <w:shd w:val="clear" w:color="auto" w:fill="D9E2F3" w:themeFill="accent1" w:themeFillTint="33"/>
            <w:vAlign w:val="center"/>
          </w:tcPr>
          <w:p w14:paraId="16837E06" w14:textId="3642264D" w:rsidR="002007F8" w:rsidRPr="00A312E4" w:rsidRDefault="002007F8" w:rsidP="00AB4F97">
            <w:pPr>
              <w:keepNext/>
              <w:jc w:val="center"/>
              <w:rPr>
                <w:rFonts w:ascii="Arial" w:hAnsi="Arial" w:cs="Arial"/>
                <w:b/>
                <w:sz w:val="18"/>
                <w:szCs w:val="18"/>
              </w:rPr>
            </w:pPr>
            <w:r w:rsidRPr="00A312E4">
              <w:rPr>
                <w:rFonts w:ascii="Arial" w:hAnsi="Arial" w:cs="Arial"/>
                <w:b/>
                <w:sz w:val="18"/>
                <w:szCs w:val="18"/>
              </w:rPr>
              <w:t>Taux d’intensité FSE+</w:t>
            </w:r>
          </w:p>
        </w:tc>
        <w:tc>
          <w:tcPr>
            <w:tcW w:w="1985" w:type="dxa"/>
            <w:shd w:val="clear" w:color="auto" w:fill="D9E2F3" w:themeFill="accent1" w:themeFillTint="33"/>
            <w:vAlign w:val="center"/>
          </w:tcPr>
          <w:p w14:paraId="017FC802" w14:textId="07B29077" w:rsidR="002007F8" w:rsidRPr="00A312E4" w:rsidRDefault="002007F8" w:rsidP="175085EC">
            <w:pPr>
              <w:keepNext/>
              <w:jc w:val="center"/>
              <w:rPr>
                <w:rFonts w:ascii="Arial" w:hAnsi="Arial" w:cs="Arial"/>
                <w:b/>
                <w:bCs/>
                <w:sz w:val="18"/>
                <w:szCs w:val="18"/>
              </w:rPr>
            </w:pPr>
            <w:r w:rsidRPr="175085EC">
              <w:rPr>
                <w:rFonts w:ascii="Arial" w:hAnsi="Arial" w:cs="Arial"/>
                <w:b/>
                <w:bCs/>
                <w:sz w:val="18"/>
                <w:szCs w:val="18"/>
              </w:rPr>
              <w:t>Subvention FSE+ sollicitée (50% du coût total)</w:t>
            </w:r>
          </w:p>
        </w:tc>
      </w:tr>
      <w:tr w:rsidR="00654688" w:rsidRPr="00A312E4" w14:paraId="28E74175" w14:textId="1E2893F9" w:rsidTr="7A1E0CBF">
        <w:trPr>
          <w:trHeight w:val="467"/>
        </w:trPr>
        <w:tc>
          <w:tcPr>
            <w:tcW w:w="3681" w:type="dxa"/>
          </w:tcPr>
          <w:p w14:paraId="1FCF1C57" w14:textId="4299364C" w:rsidR="00654688" w:rsidRPr="00A312E4" w:rsidRDefault="00654688" w:rsidP="00654688">
            <w:pPr>
              <w:keepNext/>
              <w:rPr>
                <w:rFonts w:ascii="Arial" w:hAnsi="Arial" w:cs="Arial"/>
                <w:b/>
                <w:bCs/>
                <w:color w:val="FF0000"/>
                <w:sz w:val="18"/>
                <w:szCs w:val="18"/>
              </w:rPr>
            </w:pPr>
            <w:r w:rsidRPr="7A1E0CBF">
              <w:rPr>
                <w:rFonts w:ascii="Arial" w:hAnsi="Arial" w:cs="Arial"/>
                <w:sz w:val="18"/>
                <w:szCs w:val="18"/>
              </w:rPr>
              <w:t>Coûts pédagogiques</w:t>
            </w:r>
            <w:r w:rsidR="00E01038" w:rsidRPr="7A1E0CBF">
              <w:rPr>
                <w:rFonts w:ascii="Arial" w:hAnsi="Arial" w:cs="Arial"/>
                <w:sz w:val="18"/>
                <w:szCs w:val="18"/>
              </w:rPr>
              <w:t xml:space="preserve"> €</w:t>
            </w:r>
            <w:r w:rsidRPr="7A1E0CBF">
              <w:rPr>
                <w:rFonts w:ascii="Arial" w:hAnsi="Arial" w:cs="Arial"/>
                <w:sz w:val="18"/>
                <w:szCs w:val="18"/>
              </w:rPr>
              <w:t xml:space="preserve"> </w:t>
            </w:r>
            <w:r w:rsidRPr="7A1E0CBF">
              <w:rPr>
                <w:rFonts w:ascii="Arial" w:hAnsi="Arial" w:cs="Arial"/>
                <w:b/>
                <w:bCs/>
                <w:sz w:val="18"/>
                <w:szCs w:val="18"/>
              </w:rPr>
              <w:t>HT</w:t>
            </w:r>
          </w:p>
          <w:p w14:paraId="37CE392B" w14:textId="0E4FF45C" w:rsidR="00654688" w:rsidRPr="00A312E4" w:rsidRDefault="00654688" w:rsidP="00654688">
            <w:pPr>
              <w:keepNext/>
              <w:rPr>
                <w:rFonts w:ascii="Arial" w:hAnsi="Arial" w:cs="Arial"/>
                <w:sz w:val="18"/>
                <w:szCs w:val="18"/>
              </w:rPr>
            </w:pPr>
          </w:p>
        </w:tc>
        <w:sdt>
          <w:sdtPr>
            <w:rPr>
              <w:rFonts w:ascii="Arial" w:hAnsi="Arial" w:cs="Arial"/>
              <w:sz w:val="18"/>
              <w:szCs w:val="18"/>
            </w:rPr>
            <w:id w:val="179865338"/>
            <w:placeholder>
              <w:docPart w:val="5DD97324AC9B4FDBBB5C71665A8FFBA7"/>
            </w:placeholder>
            <w:showingPlcHdr/>
          </w:sdtPr>
          <w:sdtContent>
            <w:tc>
              <w:tcPr>
                <w:tcW w:w="1984" w:type="dxa"/>
                <w:vAlign w:val="center"/>
              </w:tcPr>
              <w:p w14:paraId="39FC855C" w14:textId="23357AD5" w:rsidR="00654688" w:rsidRPr="00A312E4" w:rsidRDefault="00654688" w:rsidP="00654688">
                <w:pPr>
                  <w:keepNext/>
                  <w:jc w:val="center"/>
                  <w:rPr>
                    <w:rFonts w:ascii="Arial" w:hAnsi="Arial" w:cs="Arial"/>
                    <w:sz w:val="18"/>
                    <w:szCs w:val="18"/>
                  </w:rPr>
                </w:pPr>
                <w:r w:rsidRPr="00A312E4">
                  <w:rPr>
                    <w:rStyle w:val="Textedelespacerserv"/>
                  </w:rPr>
                  <w:t xml:space="preserve">  </w:t>
                </w:r>
              </w:p>
            </w:tc>
          </w:sdtContent>
        </w:sdt>
        <w:tc>
          <w:tcPr>
            <w:tcW w:w="1701" w:type="dxa"/>
            <w:vMerge w:val="restart"/>
            <w:vAlign w:val="center"/>
          </w:tcPr>
          <w:p w14:paraId="4A1E1384" w14:textId="4C3F9AB4" w:rsidR="00654688" w:rsidRPr="00A312E4" w:rsidRDefault="00654688" w:rsidP="00654688">
            <w:pPr>
              <w:keepNext/>
              <w:jc w:val="center"/>
              <w:rPr>
                <w:rFonts w:ascii="Arial" w:hAnsi="Arial" w:cs="Arial"/>
              </w:rPr>
            </w:pPr>
            <w:r w:rsidRPr="00A312E4">
              <w:rPr>
                <w:rFonts w:cs="Arial"/>
              </w:rPr>
              <w:t>50%</w:t>
            </w:r>
          </w:p>
        </w:tc>
        <w:sdt>
          <w:sdtPr>
            <w:rPr>
              <w:rFonts w:ascii="Arial" w:hAnsi="Arial" w:cs="Arial"/>
              <w:sz w:val="18"/>
              <w:szCs w:val="18"/>
            </w:rPr>
            <w:id w:val="-1972516146"/>
            <w:placeholder>
              <w:docPart w:val="BCEEAC490A9648BBBE7AB7314A4E9E73"/>
            </w:placeholder>
            <w:showingPlcHdr/>
          </w:sdtPr>
          <w:sdtContent>
            <w:tc>
              <w:tcPr>
                <w:tcW w:w="1985" w:type="dxa"/>
                <w:vAlign w:val="center"/>
              </w:tcPr>
              <w:p w14:paraId="15C1877C" w14:textId="54880A2E" w:rsidR="00654688" w:rsidRPr="00A312E4" w:rsidRDefault="00654688" w:rsidP="00654688">
                <w:pPr>
                  <w:keepNext/>
                  <w:jc w:val="center"/>
                  <w:rPr>
                    <w:rFonts w:ascii="Arial" w:hAnsi="Arial" w:cs="Arial"/>
                    <w:sz w:val="18"/>
                    <w:szCs w:val="18"/>
                  </w:rPr>
                </w:pPr>
                <w:r w:rsidRPr="00A312E4">
                  <w:rPr>
                    <w:rStyle w:val="Textedelespacerserv"/>
                  </w:rPr>
                  <w:t xml:space="preserve">  </w:t>
                </w:r>
              </w:p>
            </w:tc>
          </w:sdtContent>
        </w:sdt>
      </w:tr>
      <w:tr w:rsidR="00654688" w:rsidRPr="00A312E4" w14:paraId="20F70C96" w14:textId="3C775EBA" w:rsidTr="7A1E0CBF">
        <w:trPr>
          <w:trHeight w:val="722"/>
        </w:trPr>
        <w:tc>
          <w:tcPr>
            <w:tcW w:w="3681" w:type="dxa"/>
          </w:tcPr>
          <w:p w14:paraId="633606E5" w14:textId="6E8BBBB3" w:rsidR="00654688" w:rsidRPr="00A312E4" w:rsidRDefault="00654688" w:rsidP="00654688">
            <w:pPr>
              <w:keepNext/>
              <w:rPr>
                <w:rFonts w:ascii="Arial" w:hAnsi="Arial" w:cs="Arial"/>
                <w:sz w:val="18"/>
                <w:szCs w:val="18"/>
              </w:rPr>
            </w:pPr>
            <w:r w:rsidRPr="00A312E4">
              <w:rPr>
                <w:rFonts w:ascii="Arial" w:hAnsi="Arial" w:cs="Arial"/>
                <w:sz w:val="18"/>
                <w:szCs w:val="18"/>
              </w:rPr>
              <w:t>Rémunération des participants (coûts de personnel des participants en brut chargé) dans la limite d’un plafond 12€/heure.</w:t>
            </w:r>
          </w:p>
        </w:tc>
        <w:sdt>
          <w:sdtPr>
            <w:rPr>
              <w:rFonts w:ascii="Arial" w:hAnsi="Arial" w:cs="Arial"/>
              <w:sz w:val="18"/>
              <w:szCs w:val="18"/>
            </w:rPr>
            <w:id w:val="324483626"/>
            <w:placeholder>
              <w:docPart w:val="69E2036C1A75459DB42F4ED2198BA248"/>
            </w:placeholder>
            <w:showingPlcHdr/>
          </w:sdtPr>
          <w:sdtContent>
            <w:tc>
              <w:tcPr>
                <w:tcW w:w="1984" w:type="dxa"/>
                <w:vAlign w:val="center"/>
              </w:tcPr>
              <w:p w14:paraId="2490084B" w14:textId="033B29CF" w:rsidR="00654688" w:rsidRPr="00A312E4" w:rsidRDefault="00654688" w:rsidP="00654688">
                <w:pPr>
                  <w:keepNext/>
                  <w:jc w:val="center"/>
                  <w:rPr>
                    <w:rFonts w:ascii="Arial" w:hAnsi="Arial" w:cs="Arial"/>
                    <w:sz w:val="18"/>
                    <w:szCs w:val="18"/>
                  </w:rPr>
                </w:pPr>
                <w:r w:rsidRPr="00A312E4">
                  <w:rPr>
                    <w:rStyle w:val="Textedelespacerserv"/>
                  </w:rPr>
                  <w:t xml:space="preserve">  </w:t>
                </w:r>
              </w:p>
            </w:tc>
          </w:sdtContent>
        </w:sdt>
        <w:tc>
          <w:tcPr>
            <w:tcW w:w="1701" w:type="dxa"/>
            <w:vMerge/>
            <w:vAlign w:val="center"/>
          </w:tcPr>
          <w:p w14:paraId="693CFAB9" w14:textId="54AF16C5" w:rsidR="00654688" w:rsidRPr="00A312E4" w:rsidRDefault="00654688" w:rsidP="00654688">
            <w:pPr>
              <w:keepNext/>
              <w:jc w:val="center"/>
              <w:rPr>
                <w:rFonts w:ascii="Arial" w:hAnsi="Arial" w:cs="Arial"/>
                <w:sz w:val="18"/>
                <w:szCs w:val="18"/>
              </w:rPr>
            </w:pPr>
          </w:p>
        </w:tc>
        <w:sdt>
          <w:sdtPr>
            <w:rPr>
              <w:rFonts w:ascii="Arial" w:hAnsi="Arial" w:cs="Arial"/>
              <w:sz w:val="18"/>
              <w:szCs w:val="18"/>
            </w:rPr>
            <w:id w:val="-1495251928"/>
            <w:placeholder>
              <w:docPart w:val="C92A87B7AA434F938F893B9603399A8D"/>
            </w:placeholder>
            <w:showingPlcHdr/>
          </w:sdtPr>
          <w:sdtContent>
            <w:tc>
              <w:tcPr>
                <w:tcW w:w="1985" w:type="dxa"/>
                <w:vAlign w:val="center"/>
              </w:tcPr>
              <w:p w14:paraId="4A79CA04" w14:textId="7B209C05" w:rsidR="00654688" w:rsidRPr="00A312E4" w:rsidRDefault="00654688" w:rsidP="00654688">
                <w:pPr>
                  <w:keepNext/>
                  <w:jc w:val="center"/>
                  <w:rPr>
                    <w:rFonts w:ascii="Arial" w:hAnsi="Arial" w:cs="Arial"/>
                    <w:sz w:val="18"/>
                    <w:szCs w:val="18"/>
                  </w:rPr>
                </w:pPr>
                <w:r w:rsidRPr="00A312E4">
                  <w:rPr>
                    <w:rStyle w:val="Textedelespacerserv"/>
                  </w:rPr>
                  <w:t xml:space="preserve">  </w:t>
                </w:r>
              </w:p>
            </w:tc>
          </w:sdtContent>
        </w:sdt>
      </w:tr>
      <w:tr w:rsidR="00654688" w:rsidRPr="00A312E4" w14:paraId="5B206DC0" w14:textId="3D47E5B4" w:rsidTr="7A1E0CBF">
        <w:trPr>
          <w:trHeight w:val="567"/>
        </w:trPr>
        <w:tc>
          <w:tcPr>
            <w:tcW w:w="3681" w:type="dxa"/>
            <w:shd w:val="clear" w:color="auto" w:fill="D9E2F3" w:themeFill="accent1" w:themeFillTint="33"/>
            <w:vAlign w:val="center"/>
          </w:tcPr>
          <w:p w14:paraId="273F967D" w14:textId="77777777" w:rsidR="00654688" w:rsidRPr="00A312E4" w:rsidRDefault="00654688" w:rsidP="00654688">
            <w:pPr>
              <w:keepNext/>
              <w:jc w:val="center"/>
              <w:rPr>
                <w:rFonts w:ascii="Arial" w:hAnsi="Arial" w:cs="Arial"/>
                <w:b/>
                <w:sz w:val="2"/>
                <w:szCs w:val="2"/>
              </w:rPr>
            </w:pPr>
          </w:p>
          <w:p w14:paraId="52EF814B" w14:textId="6ECCB895" w:rsidR="00654688" w:rsidRPr="00A312E4" w:rsidRDefault="00654688" w:rsidP="00654688">
            <w:pPr>
              <w:keepNext/>
              <w:jc w:val="center"/>
              <w:rPr>
                <w:rFonts w:ascii="Arial" w:hAnsi="Arial" w:cs="Arial"/>
                <w:b/>
                <w:sz w:val="2"/>
                <w:szCs w:val="2"/>
              </w:rPr>
            </w:pPr>
            <w:r w:rsidRPr="00A312E4">
              <w:rPr>
                <w:rFonts w:ascii="Arial" w:hAnsi="Arial" w:cs="Arial"/>
                <w:b/>
                <w:sz w:val="18"/>
                <w:szCs w:val="18"/>
              </w:rPr>
              <w:t>TOTAL</w:t>
            </w:r>
          </w:p>
        </w:tc>
        <w:sdt>
          <w:sdtPr>
            <w:rPr>
              <w:rFonts w:ascii="Arial" w:hAnsi="Arial" w:cs="Arial"/>
              <w:sz w:val="18"/>
              <w:szCs w:val="18"/>
            </w:rPr>
            <w:id w:val="212010830"/>
            <w:placeholder>
              <w:docPart w:val="F60BC65247FB43CABDC35C5B73CA0224"/>
            </w:placeholder>
            <w:showingPlcHdr/>
          </w:sdtPr>
          <w:sdtContent>
            <w:tc>
              <w:tcPr>
                <w:tcW w:w="1984" w:type="dxa"/>
                <w:vAlign w:val="center"/>
              </w:tcPr>
              <w:p w14:paraId="494008EA" w14:textId="0D22509A" w:rsidR="00654688" w:rsidRPr="00A312E4" w:rsidRDefault="00654688" w:rsidP="00654688">
                <w:pPr>
                  <w:keepNext/>
                  <w:jc w:val="center"/>
                  <w:rPr>
                    <w:rFonts w:ascii="Arial" w:hAnsi="Arial" w:cs="Arial"/>
                    <w:sz w:val="18"/>
                    <w:szCs w:val="18"/>
                  </w:rPr>
                </w:pPr>
                <w:r w:rsidRPr="00A312E4">
                  <w:rPr>
                    <w:rStyle w:val="Textedelespacerserv"/>
                  </w:rPr>
                  <w:t xml:space="preserve">  </w:t>
                </w:r>
              </w:p>
            </w:tc>
          </w:sdtContent>
        </w:sdt>
        <w:tc>
          <w:tcPr>
            <w:tcW w:w="1701" w:type="dxa"/>
            <w:vMerge/>
            <w:vAlign w:val="center"/>
          </w:tcPr>
          <w:p w14:paraId="38A2DDB6" w14:textId="3D6464DA" w:rsidR="00654688" w:rsidRPr="00A312E4" w:rsidRDefault="00654688" w:rsidP="00654688">
            <w:pPr>
              <w:keepNext/>
              <w:jc w:val="center"/>
              <w:rPr>
                <w:rFonts w:ascii="Arial" w:hAnsi="Arial" w:cs="Arial"/>
                <w:sz w:val="18"/>
                <w:szCs w:val="18"/>
              </w:rPr>
            </w:pPr>
          </w:p>
        </w:tc>
        <w:sdt>
          <w:sdtPr>
            <w:rPr>
              <w:rFonts w:ascii="Arial" w:hAnsi="Arial" w:cs="Arial"/>
              <w:sz w:val="18"/>
              <w:szCs w:val="18"/>
            </w:rPr>
            <w:id w:val="1614479823"/>
            <w:placeholder>
              <w:docPart w:val="C4FEA11FEE79471AAEDC27556BA8C374"/>
            </w:placeholder>
            <w:showingPlcHdr/>
          </w:sdtPr>
          <w:sdtContent>
            <w:tc>
              <w:tcPr>
                <w:tcW w:w="1985" w:type="dxa"/>
                <w:vAlign w:val="center"/>
              </w:tcPr>
              <w:p w14:paraId="0A43F399" w14:textId="5CDB074A" w:rsidR="00654688" w:rsidRPr="00A312E4" w:rsidRDefault="00654688" w:rsidP="00654688">
                <w:pPr>
                  <w:keepNext/>
                  <w:jc w:val="center"/>
                  <w:rPr>
                    <w:rFonts w:ascii="Arial" w:hAnsi="Arial" w:cs="Arial"/>
                    <w:sz w:val="18"/>
                    <w:szCs w:val="18"/>
                  </w:rPr>
                </w:pPr>
                <w:r w:rsidRPr="00A312E4">
                  <w:rPr>
                    <w:rStyle w:val="Textedelespacerserv"/>
                  </w:rPr>
                  <w:t xml:space="preserve">  </w:t>
                </w:r>
              </w:p>
            </w:tc>
          </w:sdtContent>
        </w:sdt>
      </w:tr>
    </w:tbl>
    <w:p w14:paraId="6ECA6943" w14:textId="77777777" w:rsidR="006356B1" w:rsidRPr="00A312E4" w:rsidRDefault="006356B1" w:rsidP="00AB4F97">
      <w:pPr>
        <w:keepNext/>
        <w:ind w:left="360"/>
        <w:jc w:val="both"/>
        <w:rPr>
          <w:rFonts w:ascii="Arial" w:hAnsi="Arial" w:cs="Arial"/>
          <w:sz w:val="20"/>
          <w:szCs w:val="20"/>
          <w:lang w:eastAsia="en-US"/>
        </w:rPr>
      </w:pPr>
    </w:p>
    <w:p w14:paraId="3F2AEDD2" w14:textId="20AD9AAA" w:rsidR="001D455E" w:rsidRPr="00A312E4" w:rsidRDefault="006C1FD5" w:rsidP="00654688">
      <w:pPr>
        <w:contextualSpacing/>
        <w:jc w:val="both"/>
        <w:rPr>
          <w:rFonts w:ascii="Arial" w:hAnsi="Arial" w:cs="Arial"/>
          <w:sz w:val="20"/>
          <w:szCs w:val="20"/>
          <w:lang w:eastAsia="en-US"/>
        </w:rPr>
      </w:pPr>
      <w:r w:rsidRPr="175085EC">
        <w:rPr>
          <w:rFonts w:ascii="Arial" w:hAnsi="Arial" w:cs="Arial"/>
          <w:sz w:val="20"/>
          <w:szCs w:val="20"/>
          <w:lang w:eastAsia="en-US"/>
        </w:rPr>
        <w:t xml:space="preserve">L’entreprise demande que </w:t>
      </w:r>
      <w:r w:rsidR="00B856DE" w:rsidRPr="175085EC">
        <w:rPr>
          <w:rFonts w:ascii="Arial" w:hAnsi="Arial" w:cs="Arial"/>
          <w:sz w:val="20"/>
          <w:szCs w:val="20"/>
          <w:lang w:eastAsia="en-US"/>
        </w:rPr>
        <w:t>l</w:t>
      </w:r>
      <w:r w:rsidR="00BE6639" w:rsidRPr="175085EC">
        <w:rPr>
          <w:rFonts w:ascii="Arial" w:hAnsi="Arial" w:cs="Arial"/>
          <w:sz w:val="20"/>
          <w:szCs w:val="20"/>
          <w:lang w:eastAsia="en-US"/>
        </w:rPr>
        <w:t xml:space="preserve">a </w:t>
      </w:r>
      <w:r w:rsidR="00F83072" w:rsidRPr="175085EC">
        <w:rPr>
          <w:rFonts w:ascii="Arial" w:hAnsi="Arial" w:cs="Arial"/>
          <w:sz w:val="20"/>
          <w:szCs w:val="20"/>
          <w:lang w:eastAsia="en-US"/>
        </w:rPr>
        <w:t xml:space="preserve">délégation </w:t>
      </w:r>
      <w:r w:rsidR="00BE6639" w:rsidRPr="175085EC">
        <w:rPr>
          <w:rFonts w:ascii="Arial" w:hAnsi="Arial" w:cs="Arial"/>
          <w:sz w:val="20"/>
          <w:szCs w:val="20"/>
          <w:lang w:eastAsia="en-US"/>
        </w:rPr>
        <w:t xml:space="preserve">de paiement </w:t>
      </w:r>
      <w:r w:rsidR="00B856DE" w:rsidRPr="175085EC">
        <w:rPr>
          <w:rFonts w:ascii="Arial" w:hAnsi="Arial" w:cs="Arial"/>
          <w:sz w:val="20"/>
          <w:szCs w:val="20"/>
          <w:lang w:eastAsia="en-US"/>
        </w:rPr>
        <w:t xml:space="preserve">soit </w:t>
      </w:r>
      <w:r w:rsidR="00BE6639" w:rsidRPr="175085EC">
        <w:rPr>
          <w:rFonts w:ascii="Arial" w:hAnsi="Arial" w:cs="Arial"/>
          <w:sz w:val="20"/>
          <w:szCs w:val="20"/>
          <w:lang w:eastAsia="en-US"/>
        </w:rPr>
        <w:t>appliquée</w:t>
      </w:r>
      <w:r w:rsidR="00F83072" w:rsidRPr="175085EC">
        <w:rPr>
          <w:rFonts w:ascii="Arial" w:hAnsi="Arial" w:cs="Arial"/>
          <w:sz w:val="20"/>
          <w:szCs w:val="20"/>
          <w:lang w:eastAsia="en-US"/>
        </w:rPr>
        <w:t xml:space="preserve"> sur le coût pédagogique </w:t>
      </w:r>
      <w:r w:rsidR="74F2AA5C" w:rsidRPr="175085EC">
        <w:rPr>
          <w:rFonts w:ascii="Arial" w:hAnsi="Arial" w:cs="Arial"/>
          <w:sz w:val="20"/>
          <w:szCs w:val="20"/>
          <w:lang w:eastAsia="en-US"/>
        </w:rPr>
        <w:t>et que</w:t>
      </w:r>
      <w:r w:rsidR="00F83072" w:rsidRPr="175085EC">
        <w:rPr>
          <w:rFonts w:ascii="Arial" w:hAnsi="Arial" w:cs="Arial"/>
          <w:sz w:val="20"/>
          <w:szCs w:val="20"/>
          <w:lang w:eastAsia="en-US"/>
        </w:rPr>
        <w:t xml:space="preserve"> la facture soit adressée à OPCO Mobilités par l’organisme de formation.</w:t>
      </w:r>
      <w:r w:rsidR="007D51F4" w:rsidRPr="175085EC">
        <w:rPr>
          <w:rFonts w:ascii="Arial" w:hAnsi="Arial" w:cs="Arial"/>
          <w:sz w:val="20"/>
          <w:szCs w:val="20"/>
          <w:lang w:eastAsia="en-US"/>
        </w:rPr>
        <w:t xml:space="preserve"> </w:t>
      </w:r>
    </w:p>
    <w:p w14:paraId="3B01E59B" w14:textId="77777777" w:rsidR="006C1FD5" w:rsidRPr="00A312E4" w:rsidRDefault="006C1FD5" w:rsidP="00654688">
      <w:pPr>
        <w:spacing w:after="160" w:line="300" w:lineRule="auto"/>
        <w:contextualSpacing/>
        <w:jc w:val="both"/>
        <w:rPr>
          <w:rFonts w:ascii="Arial" w:hAnsi="Arial" w:cs="Arial"/>
          <w:sz w:val="20"/>
          <w:szCs w:val="20"/>
          <w:lang w:eastAsia="en-US"/>
        </w:rPr>
      </w:pPr>
    </w:p>
    <w:p w14:paraId="766ABFA2" w14:textId="23FE89A8" w:rsidR="001D455E" w:rsidRPr="00A312E4" w:rsidRDefault="002D7DAD" w:rsidP="00654688">
      <w:pPr>
        <w:spacing w:after="160" w:line="300" w:lineRule="auto"/>
        <w:contextualSpacing/>
        <w:jc w:val="both"/>
        <w:rPr>
          <w:rFonts w:ascii="Arial" w:hAnsi="Arial" w:cs="Arial"/>
          <w:sz w:val="20"/>
          <w:szCs w:val="20"/>
          <w:lang w:eastAsia="en-US"/>
        </w:rPr>
      </w:pPr>
      <w:r w:rsidRPr="175085EC">
        <w:rPr>
          <w:rFonts w:ascii="Arial" w:hAnsi="Arial" w:cs="Arial"/>
          <w:sz w:val="20"/>
          <w:szCs w:val="20"/>
          <w:lang w:eastAsia="en-US"/>
        </w:rPr>
        <w:t xml:space="preserve">L’entreprise demande que le reste à charge </w:t>
      </w:r>
      <w:r w:rsidR="00654688" w:rsidRPr="175085EC">
        <w:rPr>
          <w:rFonts w:ascii="Arial" w:hAnsi="Arial" w:cs="Arial"/>
          <w:sz w:val="20"/>
          <w:szCs w:val="20"/>
          <w:lang w:eastAsia="en-US"/>
        </w:rPr>
        <w:t>(50% non pris en charge par le FSE</w:t>
      </w:r>
      <w:r w:rsidR="2AD092F2" w:rsidRPr="175085EC">
        <w:rPr>
          <w:rFonts w:ascii="Arial" w:hAnsi="Arial" w:cs="Arial"/>
          <w:sz w:val="20"/>
          <w:szCs w:val="20"/>
          <w:lang w:eastAsia="en-US"/>
        </w:rPr>
        <w:t>+)</w:t>
      </w:r>
      <w:r w:rsidR="00654688" w:rsidRPr="175085EC">
        <w:rPr>
          <w:rFonts w:ascii="Arial" w:hAnsi="Arial" w:cs="Arial"/>
          <w:sz w:val="20"/>
          <w:szCs w:val="20"/>
          <w:lang w:eastAsia="en-US"/>
        </w:rPr>
        <w:t xml:space="preserve"> </w:t>
      </w:r>
      <w:r w:rsidRPr="175085EC">
        <w:rPr>
          <w:rFonts w:ascii="Arial" w:hAnsi="Arial" w:cs="Arial"/>
          <w:sz w:val="20"/>
          <w:szCs w:val="20"/>
          <w:lang w:eastAsia="en-US"/>
        </w:rPr>
        <w:t xml:space="preserve">soit imputé sur le solde disponible au titre de ses </w:t>
      </w:r>
      <w:r w:rsidR="0C84F8B9" w:rsidRPr="175085EC">
        <w:rPr>
          <w:rFonts w:ascii="Arial" w:hAnsi="Arial" w:cs="Arial"/>
          <w:sz w:val="20"/>
          <w:szCs w:val="20"/>
          <w:lang w:eastAsia="en-US"/>
        </w:rPr>
        <w:t>versements</w:t>
      </w:r>
      <w:r w:rsidR="57DD719D" w:rsidRPr="175085EC">
        <w:rPr>
          <w:rFonts w:ascii="Arial" w:hAnsi="Arial" w:cs="Arial"/>
          <w:sz w:val="20"/>
          <w:szCs w:val="20"/>
          <w:lang w:eastAsia="en-US"/>
        </w:rPr>
        <w:t xml:space="preserve"> </w:t>
      </w:r>
      <w:r w:rsidRPr="175085EC">
        <w:rPr>
          <w:rFonts w:ascii="Arial" w:hAnsi="Arial" w:cs="Arial"/>
          <w:sz w:val="20"/>
          <w:szCs w:val="20"/>
          <w:lang w:eastAsia="en-US"/>
        </w:rPr>
        <w:t xml:space="preserve">volontaires.  </w:t>
      </w:r>
      <w:r w:rsidR="5EF4EB1F" w:rsidRPr="175085EC">
        <w:rPr>
          <w:rFonts w:ascii="Arial" w:hAnsi="Arial" w:cs="Arial"/>
          <w:sz w:val="20"/>
          <w:szCs w:val="20"/>
          <w:lang w:eastAsia="en-US"/>
        </w:rPr>
        <w:t xml:space="preserve">En cas d’insuffisance   ou d’absence de </w:t>
      </w:r>
      <w:r w:rsidR="73E6008F" w:rsidRPr="175085EC">
        <w:rPr>
          <w:rFonts w:ascii="Arial" w:hAnsi="Arial" w:cs="Arial"/>
          <w:sz w:val="20"/>
          <w:szCs w:val="20"/>
          <w:lang w:eastAsia="en-US"/>
        </w:rPr>
        <w:t xml:space="preserve">versement </w:t>
      </w:r>
      <w:r w:rsidR="1FC1AC81" w:rsidRPr="175085EC">
        <w:rPr>
          <w:rFonts w:ascii="Arial" w:hAnsi="Arial" w:cs="Arial"/>
          <w:sz w:val="20"/>
          <w:szCs w:val="20"/>
          <w:lang w:eastAsia="en-US"/>
        </w:rPr>
        <w:t>vol</w:t>
      </w:r>
      <w:r w:rsidR="45D7B549" w:rsidRPr="175085EC">
        <w:rPr>
          <w:rFonts w:ascii="Arial" w:hAnsi="Arial" w:cs="Arial"/>
          <w:sz w:val="20"/>
          <w:szCs w:val="20"/>
          <w:lang w:eastAsia="en-US"/>
        </w:rPr>
        <w:t>ontaires,</w:t>
      </w:r>
      <w:r w:rsidR="5EF4EB1F" w:rsidRPr="175085EC">
        <w:rPr>
          <w:rFonts w:ascii="Arial" w:hAnsi="Arial" w:cs="Arial"/>
          <w:sz w:val="20"/>
          <w:szCs w:val="20"/>
          <w:lang w:eastAsia="en-US"/>
        </w:rPr>
        <w:t xml:space="preserve"> </w:t>
      </w:r>
      <w:r w:rsidRPr="175085EC">
        <w:rPr>
          <w:rFonts w:ascii="Arial" w:hAnsi="Arial" w:cs="Arial"/>
          <w:sz w:val="20"/>
          <w:szCs w:val="20"/>
          <w:lang w:eastAsia="en-US"/>
        </w:rPr>
        <w:t>un appel de fonds complémentaire sera effectué, intégrant 5% de frais de gestion.</w:t>
      </w:r>
    </w:p>
    <w:p w14:paraId="4ED190C9" w14:textId="77777777" w:rsidR="002D7DAD" w:rsidRPr="001D04FC" w:rsidRDefault="002D7DAD" w:rsidP="00654688">
      <w:pPr>
        <w:jc w:val="both"/>
        <w:rPr>
          <w:rFonts w:ascii="Arial" w:hAnsi="Arial" w:cs="Arial"/>
          <w:sz w:val="20"/>
          <w:szCs w:val="20"/>
          <w:lang w:eastAsia="en-US"/>
        </w:rPr>
      </w:pPr>
    </w:p>
    <w:p w14:paraId="48918D09" w14:textId="77F35BBE" w:rsidR="00C93115" w:rsidRPr="004A7F7B" w:rsidRDefault="004A7F7B" w:rsidP="004A7F7B">
      <w:pPr>
        <w:keepNext/>
        <w:shd w:val="clear" w:color="auto" w:fill="D9E2F3" w:themeFill="accent1" w:themeFillTint="33"/>
        <w:spacing w:after="160" w:line="288" w:lineRule="auto"/>
        <w:jc w:val="both"/>
        <w:rPr>
          <w:rFonts w:ascii="Arial" w:hAnsi="Arial" w:cs="Arial"/>
          <w:b/>
          <w:bCs/>
        </w:rPr>
      </w:pPr>
      <w:r w:rsidRPr="004A7F7B">
        <w:rPr>
          <w:rFonts w:ascii="Arial" w:hAnsi="Arial" w:cs="Arial"/>
          <w:b/>
          <w:bCs/>
        </w:rPr>
        <w:t>NOMBRE DE STAGIAIRES ET NOMBRE DE FORMATION</w:t>
      </w:r>
    </w:p>
    <w:p w14:paraId="077CF13E" w14:textId="77777777" w:rsidR="009938F1" w:rsidRDefault="009938F1" w:rsidP="00654688">
      <w:pPr>
        <w:jc w:val="both"/>
        <w:rPr>
          <w:rFonts w:ascii="Arial" w:hAnsi="Arial" w:cs="Arial"/>
          <w:sz w:val="20"/>
          <w:szCs w:val="20"/>
          <w:lang w:eastAsia="en-US"/>
        </w:rPr>
      </w:pPr>
    </w:p>
    <w:p w14:paraId="13A54408" w14:textId="404A8FD7" w:rsidR="00731257" w:rsidRPr="001D04FC" w:rsidRDefault="00731257" w:rsidP="00654688">
      <w:pPr>
        <w:jc w:val="both"/>
        <w:rPr>
          <w:rFonts w:ascii="Arial" w:hAnsi="Arial" w:cs="Arial"/>
          <w:sz w:val="20"/>
          <w:szCs w:val="20"/>
          <w:lang w:eastAsia="en-US"/>
        </w:rPr>
      </w:pPr>
      <w:r w:rsidRPr="001D04FC">
        <w:rPr>
          <w:rFonts w:ascii="Arial" w:hAnsi="Arial" w:cs="Arial"/>
          <w:sz w:val="20"/>
          <w:szCs w:val="20"/>
          <w:lang w:eastAsia="en-US"/>
        </w:rPr>
        <w:t>En complément, préciser le nombre de stagiaires prévisionnel</w:t>
      </w:r>
      <w:r w:rsidR="000062FB" w:rsidRPr="001D04FC">
        <w:rPr>
          <w:rFonts w:ascii="Arial" w:hAnsi="Arial" w:cs="Arial"/>
          <w:sz w:val="20"/>
          <w:szCs w:val="20"/>
          <w:lang w:eastAsia="en-US"/>
        </w:rPr>
        <w:t xml:space="preserve"> et</w:t>
      </w:r>
      <w:r w:rsidRPr="001D04FC">
        <w:rPr>
          <w:rFonts w:ascii="Arial" w:hAnsi="Arial" w:cs="Arial"/>
          <w:sz w:val="20"/>
          <w:szCs w:val="20"/>
          <w:lang w:eastAsia="en-US"/>
        </w:rPr>
        <w:t xml:space="preserve"> le nombre d’heures de formation prévues pour ces stagiaires</w:t>
      </w:r>
      <w:r w:rsidR="007D4C75" w:rsidRPr="001D04FC">
        <w:rPr>
          <w:rFonts w:ascii="Arial" w:hAnsi="Arial" w:cs="Arial"/>
          <w:sz w:val="20"/>
          <w:szCs w:val="20"/>
          <w:lang w:eastAsia="en-US"/>
        </w:rPr>
        <w:t> :</w:t>
      </w:r>
    </w:p>
    <w:p w14:paraId="31CD6E56" w14:textId="77777777" w:rsidR="00731257" w:rsidRPr="001D04FC" w:rsidRDefault="00731257" w:rsidP="00654688">
      <w:pPr>
        <w:tabs>
          <w:tab w:val="left" w:leader="underscore" w:pos="8931"/>
        </w:tabs>
        <w:ind w:left="360"/>
        <w:contextualSpacing/>
        <w:rPr>
          <w:rFonts w:ascii="Arial" w:hAnsi="Arial" w:cs="Arial"/>
          <w:sz w:val="21"/>
          <w:szCs w:val="21"/>
          <w:lang w:eastAsia="en-US"/>
        </w:rPr>
      </w:pPr>
    </w:p>
    <w:tbl>
      <w:tblPr>
        <w:tblStyle w:val="Grilledutableau1"/>
        <w:tblW w:w="9802"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ayout w:type="fixed"/>
        <w:tblLook w:val="04A0" w:firstRow="1" w:lastRow="0" w:firstColumn="1" w:lastColumn="0" w:noHBand="0" w:noVBand="1"/>
      </w:tblPr>
      <w:tblGrid>
        <w:gridCol w:w="4815"/>
        <w:gridCol w:w="1559"/>
        <w:gridCol w:w="1701"/>
        <w:gridCol w:w="1727"/>
      </w:tblGrid>
      <w:tr w:rsidR="00654688" w:rsidRPr="001D04FC" w14:paraId="530B0CE1" w14:textId="77777777" w:rsidTr="175085EC">
        <w:trPr>
          <w:trHeight w:val="567"/>
        </w:trPr>
        <w:tc>
          <w:tcPr>
            <w:tcW w:w="4815" w:type="dxa"/>
            <w:shd w:val="clear" w:color="auto" w:fill="D9E2F3" w:themeFill="accent1" w:themeFillTint="33"/>
            <w:vAlign w:val="center"/>
          </w:tcPr>
          <w:p w14:paraId="353E407E" w14:textId="77777777" w:rsidR="00654688" w:rsidRPr="001D04FC" w:rsidRDefault="00654688" w:rsidP="00654688">
            <w:pPr>
              <w:rPr>
                <w:rFonts w:ascii="Arial" w:hAnsi="Arial" w:cs="Arial"/>
                <w:b/>
                <w:sz w:val="18"/>
                <w:szCs w:val="18"/>
              </w:rPr>
            </w:pPr>
            <w:r w:rsidRPr="001D04FC">
              <w:rPr>
                <w:rFonts w:ascii="Arial" w:hAnsi="Arial" w:cs="Arial"/>
                <w:b/>
                <w:sz w:val="18"/>
                <w:szCs w:val="18"/>
              </w:rPr>
              <w:t>Intitulé de la formation</w:t>
            </w:r>
          </w:p>
        </w:tc>
        <w:tc>
          <w:tcPr>
            <w:tcW w:w="1559" w:type="dxa"/>
            <w:shd w:val="clear" w:color="auto" w:fill="D9E2F3" w:themeFill="accent1" w:themeFillTint="33"/>
            <w:vAlign w:val="center"/>
          </w:tcPr>
          <w:p w14:paraId="6F4AABDE" w14:textId="6908B0C4" w:rsidR="00654688" w:rsidRPr="001D04FC" w:rsidRDefault="00654688" w:rsidP="006D0BE8">
            <w:pPr>
              <w:jc w:val="center"/>
              <w:rPr>
                <w:rFonts w:ascii="Arial" w:hAnsi="Arial" w:cs="Arial"/>
                <w:b/>
                <w:sz w:val="18"/>
                <w:szCs w:val="18"/>
              </w:rPr>
            </w:pPr>
            <w:r w:rsidRPr="001D04FC">
              <w:rPr>
                <w:rFonts w:ascii="Arial" w:hAnsi="Arial" w:cs="Arial"/>
                <w:b/>
                <w:bCs/>
                <w:sz w:val="18"/>
                <w:szCs w:val="18"/>
              </w:rPr>
              <w:t>Nb de salariés prévisionnel</w:t>
            </w:r>
            <w:r w:rsidR="004A7F7B">
              <w:rPr>
                <w:rFonts w:ascii="Arial" w:hAnsi="Arial" w:cs="Arial"/>
                <w:b/>
                <w:bCs/>
                <w:sz w:val="18"/>
                <w:szCs w:val="18"/>
              </w:rPr>
              <w:t>*</w:t>
            </w:r>
          </w:p>
        </w:tc>
        <w:tc>
          <w:tcPr>
            <w:tcW w:w="1701" w:type="dxa"/>
            <w:shd w:val="clear" w:color="auto" w:fill="D9E2F3" w:themeFill="accent1" w:themeFillTint="33"/>
            <w:vAlign w:val="center"/>
          </w:tcPr>
          <w:p w14:paraId="310EA6CB" w14:textId="337159F7" w:rsidR="00654688" w:rsidRPr="001D04FC" w:rsidRDefault="00654688" w:rsidP="006D0BE8">
            <w:pPr>
              <w:jc w:val="center"/>
              <w:rPr>
                <w:rFonts w:ascii="Arial" w:hAnsi="Arial" w:cs="Arial"/>
                <w:b/>
                <w:sz w:val="18"/>
                <w:szCs w:val="18"/>
              </w:rPr>
            </w:pPr>
            <w:r>
              <w:rPr>
                <w:rFonts w:ascii="Arial" w:hAnsi="Arial" w:cs="Arial"/>
                <w:b/>
                <w:sz w:val="18"/>
                <w:szCs w:val="18"/>
              </w:rPr>
              <w:t xml:space="preserve">Nb d’heures par </w:t>
            </w:r>
            <w:r w:rsidR="006D0BE8">
              <w:rPr>
                <w:rFonts w:ascii="Arial" w:hAnsi="Arial" w:cs="Arial"/>
                <w:b/>
                <w:sz w:val="18"/>
                <w:szCs w:val="18"/>
              </w:rPr>
              <w:t>salarié formé</w:t>
            </w:r>
          </w:p>
        </w:tc>
        <w:tc>
          <w:tcPr>
            <w:tcW w:w="1727" w:type="dxa"/>
            <w:shd w:val="clear" w:color="auto" w:fill="D9E2F3" w:themeFill="accent1" w:themeFillTint="33"/>
            <w:vAlign w:val="center"/>
          </w:tcPr>
          <w:p w14:paraId="1524D34C" w14:textId="0D724C69" w:rsidR="00654688" w:rsidRPr="001D04FC" w:rsidRDefault="00654688" w:rsidP="175085EC">
            <w:pPr>
              <w:jc w:val="center"/>
              <w:rPr>
                <w:rFonts w:ascii="Arial" w:hAnsi="Arial" w:cs="Arial"/>
                <w:b/>
                <w:bCs/>
                <w:sz w:val="18"/>
                <w:szCs w:val="18"/>
              </w:rPr>
            </w:pPr>
            <w:r w:rsidRPr="175085EC">
              <w:rPr>
                <w:rFonts w:ascii="Arial" w:hAnsi="Arial" w:cs="Arial"/>
                <w:b/>
                <w:bCs/>
                <w:sz w:val="18"/>
                <w:szCs w:val="18"/>
              </w:rPr>
              <w:t>Nb d’heures dispensées prévisionnelles*</w:t>
            </w:r>
            <w:r w:rsidR="004A7F7B" w:rsidRPr="175085EC">
              <w:rPr>
                <w:rFonts w:ascii="Arial" w:hAnsi="Arial" w:cs="Arial"/>
                <w:b/>
                <w:bCs/>
                <w:sz w:val="18"/>
                <w:szCs w:val="18"/>
              </w:rPr>
              <w:t>*</w:t>
            </w:r>
          </w:p>
        </w:tc>
      </w:tr>
      <w:tr w:rsidR="00654688" w:rsidRPr="001D04FC" w14:paraId="07C167BE" w14:textId="77777777" w:rsidTr="175085EC">
        <w:trPr>
          <w:trHeight w:val="467"/>
        </w:trPr>
        <w:sdt>
          <w:sdtPr>
            <w:rPr>
              <w:rFonts w:ascii="Arial" w:hAnsi="Arial" w:cs="Arial"/>
              <w:sz w:val="18"/>
              <w:szCs w:val="18"/>
            </w:rPr>
            <w:id w:val="-1042823173"/>
            <w:placeholder>
              <w:docPart w:val="98D61043A5A1460A9A2FD5C77F2D8E56"/>
            </w:placeholder>
            <w:showingPlcHdr/>
          </w:sdtPr>
          <w:sdtContent>
            <w:tc>
              <w:tcPr>
                <w:tcW w:w="4815" w:type="dxa"/>
                <w:vAlign w:val="center"/>
              </w:tcPr>
              <w:p w14:paraId="3F3E4ECA" w14:textId="7F5BFCA7" w:rsidR="00654688" w:rsidRPr="001D04FC" w:rsidRDefault="00654688" w:rsidP="00654688">
                <w:pPr>
                  <w:rPr>
                    <w:rFonts w:ascii="Arial" w:hAnsi="Arial" w:cs="Arial"/>
                    <w:sz w:val="18"/>
                    <w:szCs w:val="18"/>
                  </w:rPr>
                </w:pPr>
                <w:r>
                  <w:rPr>
                    <w:rStyle w:val="Textedelespacerserv"/>
                  </w:rPr>
                  <w:t xml:space="preserve">  </w:t>
                </w:r>
              </w:p>
            </w:tc>
          </w:sdtContent>
        </w:sdt>
        <w:sdt>
          <w:sdtPr>
            <w:rPr>
              <w:rFonts w:ascii="Arial" w:hAnsi="Arial" w:cs="Arial"/>
              <w:sz w:val="18"/>
              <w:szCs w:val="18"/>
            </w:rPr>
            <w:id w:val="-241572525"/>
            <w:placeholder>
              <w:docPart w:val="6EF09461E63E48A9ABB1516AE2A4438F"/>
            </w:placeholder>
            <w:showingPlcHdr/>
          </w:sdtPr>
          <w:sdtContent>
            <w:tc>
              <w:tcPr>
                <w:tcW w:w="1559" w:type="dxa"/>
                <w:vAlign w:val="center"/>
              </w:tcPr>
              <w:p w14:paraId="7071EE40" w14:textId="00848ACC" w:rsidR="00654688" w:rsidRPr="001D04FC" w:rsidRDefault="00654688" w:rsidP="006D0BE8">
                <w:pPr>
                  <w:jc w:val="center"/>
                  <w:rPr>
                    <w:rFonts w:ascii="Arial" w:hAnsi="Arial" w:cs="Arial"/>
                    <w:sz w:val="18"/>
                    <w:szCs w:val="18"/>
                  </w:rPr>
                </w:pPr>
                <w:r>
                  <w:rPr>
                    <w:rStyle w:val="Textedelespacerserv"/>
                  </w:rPr>
                  <w:t xml:space="preserve">  </w:t>
                </w:r>
              </w:p>
            </w:tc>
          </w:sdtContent>
        </w:sdt>
        <w:sdt>
          <w:sdtPr>
            <w:rPr>
              <w:rFonts w:ascii="Arial" w:hAnsi="Arial" w:cs="Arial"/>
              <w:sz w:val="18"/>
              <w:szCs w:val="18"/>
            </w:rPr>
            <w:id w:val="139156889"/>
            <w:placeholder>
              <w:docPart w:val="7AA15237FEC34A85BB301161DA1E5C51"/>
            </w:placeholder>
            <w:showingPlcHdr/>
          </w:sdtPr>
          <w:sdtContent>
            <w:tc>
              <w:tcPr>
                <w:tcW w:w="1701" w:type="dxa"/>
                <w:vAlign w:val="center"/>
              </w:tcPr>
              <w:p w14:paraId="1DE066C6" w14:textId="7DC2D144" w:rsidR="00654688" w:rsidRPr="001D04FC" w:rsidRDefault="006D0BE8" w:rsidP="006D0BE8">
                <w:pPr>
                  <w:jc w:val="center"/>
                  <w:rPr>
                    <w:rFonts w:ascii="Arial" w:hAnsi="Arial" w:cs="Arial"/>
                    <w:sz w:val="18"/>
                    <w:szCs w:val="18"/>
                  </w:rPr>
                </w:pPr>
                <w:r>
                  <w:rPr>
                    <w:rStyle w:val="Textedelespacerserv"/>
                  </w:rPr>
                  <w:t xml:space="preserve">  </w:t>
                </w:r>
              </w:p>
            </w:tc>
          </w:sdtContent>
        </w:sdt>
        <w:sdt>
          <w:sdtPr>
            <w:rPr>
              <w:rFonts w:ascii="Arial" w:hAnsi="Arial" w:cs="Arial"/>
              <w:sz w:val="18"/>
              <w:szCs w:val="18"/>
            </w:rPr>
            <w:id w:val="-637878779"/>
            <w:placeholder>
              <w:docPart w:val="DC454A8F6F564A5380C92B5A631C5EEA"/>
            </w:placeholder>
            <w:showingPlcHdr/>
          </w:sdtPr>
          <w:sdtContent>
            <w:tc>
              <w:tcPr>
                <w:tcW w:w="1727" w:type="dxa"/>
                <w:vAlign w:val="center"/>
              </w:tcPr>
              <w:p w14:paraId="12783FF7" w14:textId="5DA5B688" w:rsidR="00654688" w:rsidRPr="001D04FC" w:rsidRDefault="00654688" w:rsidP="006D0BE8">
                <w:pPr>
                  <w:jc w:val="center"/>
                  <w:rPr>
                    <w:rFonts w:ascii="Arial" w:hAnsi="Arial" w:cs="Arial"/>
                    <w:sz w:val="18"/>
                    <w:szCs w:val="18"/>
                  </w:rPr>
                </w:pPr>
                <w:r>
                  <w:rPr>
                    <w:rStyle w:val="Textedelespacerserv"/>
                  </w:rPr>
                  <w:t xml:space="preserve">  </w:t>
                </w:r>
              </w:p>
            </w:tc>
          </w:sdtContent>
        </w:sdt>
      </w:tr>
    </w:tbl>
    <w:p w14:paraId="54CC21E7" w14:textId="4DAEFB50" w:rsidR="004A7F7B" w:rsidRDefault="00654688" w:rsidP="006D0BE8">
      <w:pPr>
        <w:spacing w:after="160" w:line="300" w:lineRule="auto"/>
        <w:ind w:left="360"/>
        <w:contextualSpacing/>
        <w:jc w:val="right"/>
        <w:rPr>
          <w:rFonts w:ascii="Arial" w:hAnsi="Arial" w:cs="Arial"/>
          <w:sz w:val="18"/>
          <w:szCs w:val="18"/>
          <w:lang w:eastAsia="en-US"/>
        </w:rPr>
      </w:pPr>
      <w:r>
        <w:rPr>
          <w:rFonts w:ascii="Arial" w:hAnsi="Arial" w:cs="Arial"/>
          <w:sz w:val="18"/>
          <w:szCs w:val="18"/>
          <w:lang w:eastAsia="en-US"/>
        </w:rPr>
        <w:t>*</w:t>
      </w:r>
      <w:r w:rsidR="004A7F7B">
        <w:rPr>
          <w:rFonts w:ascii="Arial" w:hAnsi="Arial" w:cs="Arial"/>
          <w:sz w:val="18"/>
          <w:szCs w:val="18"/>
          <w:lang w:eastAsia="en-US"/>
        </w:rPr>
        <w:t>la liste des salariés concernés par la demande, sera saisie sur M-Gestion</w:t>
      </w:r>
    </w:p>
    <w:p w14:paraId="7D4F041C" w14:textId="3434205F" w:rsidR="00731257" w:rsidRPr="001D04FC" w:rsidRDefault="004A7F7B" w:rsidP="006D0BE8">
      <w:pPr>
        <w:spacing w:after="160" w:line="300" w:lineRule="auto"/>
        <w:ind w:left="360"/>
        <w:contextualSpacing/>
        <w:jc w:val="right"/>
        <w:rPr>
          <w:rFonts w:ascii="Arial" w:hAnsi="Arial" w:cs="Arial"/>
          <w:sz w:val="18"/>
          <w:szCs w:val="18"/>
          <w:lang w:eastAsia="en-US"/>
        </w:rPr>
      </w:pPr>
      <w:r w:rsidRPr="4100A4AB">
        <w:rPr>
          <w:rFonts w:ascii="Arial" w:hAnsi="Arial" w:cs="Arial"/>
          <w:sz w:val="18"/>
          <w:szCs w:val="18"/>
          <w:lang w:eastAsia="en-US"/>
        </w:rPr>
        <w:t>**</w:t>
      </w:r>
      <w:r w:rsidR="00654688" w:rsidRPr="4100A4AB">
        <w:rPr>
          <w:rFonts w:ascii="Arial" w:hAnsi="Arial" w:cs="Arial"/>
          <w:sz w:val="18"/>
          <w:szCs w:val="18"/>
          <w:lang w:eastAsia="en-US"/>
        </w:rPr>
        <w:t xml:space="preserve">le nombre de salariés prévisionnels x nombre </w:t>
      </w:r>
      <w:r w:rsidR="006D0BE8" w:rsidRPr="4100A4AB">
        <w:rPr>
          <w:rFonts w:ascii="Arial" w:hAnsi="Arial" w:cs="Arial"/>
          <w:sz w:val="18"/>
          <w:szCs w:val="18"/>
          <w:lang w:eastAsia="en-US"/>
        </w:rPr>
        <w:t xml:space="preserve">d’heures </w:t>
      </w:r>
      <w:r w:rsidR="00654688" w:rsidRPr="4100A4AB">
        <w:rPr>
          <w:rFonts w:ascii="Arial" w:hAnsi="Arial" w:cs="Arial"/>
          <w:sz w:val="18"/>
          <w:szCs w:val="18"/>
          <w:lang w:eastAsia="en-US"/>
        </w:rPr>
        <w:t xml:space="preserve">par </w:t>
      </w:r>
      <w:r w:rsidR="006D0BE8" w:rsidRPr="4100A4AB">
        <w:rPr>
          <w:rFonts w:ascii="Arial" w:hAnsi="Arial" w:cs="Arial"/>
          <w:sz w:val="18"/>
          <w:szCs w:val="18"/>
          <w:lang w:eastAsia="en-US"/>
        </w:rPr>
        <w:t>salarié formé</w:t>
      </w:r>
    </w:p>
    <w:p w14:paraId="14B3CEBE" w14:textId="6D60F1BA" w:rsidR="4100A4AB" w:rsidRDefault="4100A4AB" w:rsidP="4100A4AB">
      <w:pPr>
        <w:spacing w:after="160" w:line="300" w:lineRule="auto"/>
        <w:ind w:left="360"/>
        <w:contextualSpacing/>
        <w:jc w:val="right"/>
        <w:rPr>
          <w:rFonts w:ascii="Arial" w:hAnsi="Arial" w:cs="Arial"/>
          <w:sz w:val="18"/>
          <w:szCs w:val="18"/>
          <w:lang w:eastAsia="en-US"/>
        </w:rPr>
      </w:pPr>
    </w:p>
    <w:p w14:paraId="246B21B9" w14:textId="306D672A" w:rsidR="4100A4AB" w:rsidRDefault="4100A4AB" w:rsidP="4100A4AB">
      <w:pPr>
        <w:spacing w:after="160" w:line="300" w:lineRule="auto"/>
        <w:ind w:left="360"/>
        <w:contextualSpacing/>
        <w:jc w:val="right"/>
        <w:rPr>
          <w:rFonts w:ascii="Arial" w:hAnsi="Arial" w:cs="Arial"/>
          <w:sz w:val="18"/>
          <w:szCs w:val="18"/>
          <w:lang w:eastAsia="en-US"/>
        </w:rPr>
      </w:pPr>
    </w:p>
    <w:p w14:paraId="5C234F31" w14:textId="058D1378" w:rsidR="006D0BE8" w:rsidRPr="006D0BE8" w:rsidRDefault="006D0BE8" w:rsidP="006D0BE8">
      <w:pPr>
        <w:keepNext/>
        <w:shd w:val="clear" w:color="auto" w:fill="D9E2F3" w:themeFill="accent1" w:themeFillTint="33"/>
        <w:spacing w:after="160" w:line="288" w:lineRule="auto"/>
        <w:jc w:val="both"/>
        <w:rPr>
          <w:rFonts w:ascii="Arial" w:hAnsi="Arial" w:cs="Arial"/>
          <w:b/>
          <w:bCs/>
        </w:rPr>
      </w:pPr>
      <w:r w:rsidRPr="175085EC">
        <w:rPr>
          <w:rFonts w:ascii="Arial" w:hAnsi="Arial" w:cs="Arial"/>
          <w:b/>
          <w:bCs/>
        </w:rPr>
        <w:t xml:space="preserve">PIECES A JOINDRE AU DEPOT DE LA DEMANDE </w:t>
      </w:r>
    </w:p>
    <w:p w14:paraId="655A0694" w14:textId="41E18D0B" w:rsidR="240A02E1" w:rsidRPr="00970208" w:rsidRDefault="240A02E1" w:rsidP="00970208">
      <w:pPr>
        <w:spacing w:after="160" w:line="259" w:lineRule="auto"/>
        <w:contextualSpacing/>
        <w:jc w:val="both"/>
        <w:rPr>
          <w:rFonts w:ascii="Arial" w:hAnsi="Arial" w:cs="Arial"/>
          <w:sz w:val="20"/>
          <w:szCs w:val="20"/>
        </w:rPr>
      </w:pPr>
      <w:r w:rsidRPr="00970208">
        <w:rPr>
          <w:rFonts w:ascii="Arial" w:hAnsi="Arial" w:cs="Arial"/>
          <w:sz w:val="20"/>
          <w:szCs w:val="20"/>
        </w:rPr>
        <w:t>La demande doit être déposée sur M</w:t>
      </w:r>
      <w:r w:rsidR="24A944D4" w:rsidRPr="00970208">
        <w:rPr>
          <w:rFonts w:ascii="Arial" w:hAnsi="Arial" w:cs="Arial"/>
          <w:sz w:val="20"/>
          <w:szCs w:val="20"/>
        </w:rPr>
        <w:t>-</w:t>
      </w:r>
      <w:r w:rsidRPr="00970208">
        <w:rPr>
          <w:rFonts w:ascii="Arial" w:hAnsi="Arial" w:cs="Arial"/>
          <w:sz w:val="20"/>
          <w:szCs w:val="20"/>
        </w:rPr>
        <w:t>GESTION, 1 mois avant le démarrage de l’action de formation</w:t>
      </w:r>
    </w:p>
    <w:p w14:paraId="2C482C39" w14:textId="414FDE85" w:rsidR="4681CC67" w:rsidRDefault="4681CC67" w:rsidP="4681CC67">
      <w:pPr>
        <w:pStyle w:val="Paragraphedeliste"/>
        <w:spacing w:after="160" w:line="259" w:lineRule="auto"/>
        <w:ind w:left="720"/>
        <w:contextualSpacing/>
        <w:jc w:val="both"/>
        <w:rPr>
          <w:rFonts w:ascii="Arial" w:hAnsi="Arial" w:cs="Arial"/>
          <w:sz w:val="20"/>
          <w:szCs w:val="20"/>
        </w:rPr>
      </w:pPr>
    </w:p>
    <w:p w14:paraId="265274B3" w14:textId="1B08FE7F" w:rsidR="006D0BE8" w:rsidRPr="00A312E4" w:rsidRDefault="006D0BE8" w:rsidP="00B07587">
      <w:pPr>
        <w:pStyle w:val="Paragraphedeliste"/>
        <w:numPr>
          <w:ilvl w:val="0"/>
          <w:numId w:val="5"/>
        </w:numPr>
        <w:spacing w:after="160" w:line="259" w:lineRule="auto"/>
        <w:contextualSpacing/>
        <w:jc w:val="both"/>
        <w:rPr>
          <w:rFonts w:ascii="Arial" w:hAnsi="Arial" w:cs="Arial"/>
          <w:sz w:val="20"/>
          <w:szCs w:val="20"/>
        </w:rPr>
      </w:pPr>
      <w:r w:rsidRPr="7A1E0CBF">
        <w:rPr>
          <w:rFonts w:ascii="Arial" w:hAnsi="Arial" w:cs="Arial"/>
          <w:sz w:val="20"/>
          <w:szCs w:val="20"/>
        </w:rPr>
        <w:t xml:space="preserve">La présente </w:t>
      </w:r>
      <w:r w:rsidR="00F83072" w:rsidRPr="7A1E0CBF">
        <w:rPr>
          <w:rFonts w:ascii="Arial" w:hAnsi="Arial" w:cs="Arial"/>
          <w:sz w:val="20"/>
          <w:szCs w:val="20"/>
        </w:rPr>
        <w:t>d</w:t>
      </w:r>
      <w:r w:rsidRPr="7A1E0CBF">
        <w:rPr>
          <w:rFonts w:ascii="Arial" w:hAnsi="Arial" w:cs="Arial"/>
          <w:sz w:val="20"/>
          <w:szCs w:val="20"/>
        </w:rPr>
        <w:t xml:space="preserve">emande de </w:t>
      </w:r>
      <w:r w:rsidR="62F7CBD6" w:rsidRPr="7A1E0CBF">
        <w:rPr>
          <w:rFonts w:ascii="Arial" w:hAnsi="Arial" w:cs="Arial"/>
          <w:sz w:val="20"/>
          <w:szCs w:val="20"/>
        </w:rPr>
        <w:t>subvention</w:t>
      </w:r>
      <w:r w:rsidR="00F83072" w:rsidRPr="7A1E0CBF">
        <w:rPr>
          <w:rFonts w:ascii="Arial" w:hAnsi="Arial" w:cs="Arial"/>
          <w:sz w:val="20"/>
          <w:szCs w:val="20"/>
        </w:rPr>
        <w:t xml:space="preserve"> datée et signée</w:t>
      </w:r>
      <w:r w:rsidRPr="7A1E0CBF">
        <w:rPr>
          <w:rFonts w:ascii="Arial" w:hAnsi="Arial" w:cs="Arial"/>
          <w:sz w:val="20"/>
          <w:szCs w:val="20"/>
        </w:rPr>
        <w:t>,</w:t>
      </w:r>
    </w:p>
    <w:p w14:paraId="51A1FD11" w14:textId="0138FBCC" w:rsidR="006D0BE8" w:rsidRPr="00A312E4" w:rsidRDefault="6518AD9C" w:rsidP="00B07587">
      <w:pPr>
        <w:pStyle w:val="Paragraphedeliste"/>
        <w:numPr>
          <w:ilvl w:val="0"/>
          <w:numId w:val="5"/>
        </w:numPr>
        <w:spacing w:after="160" w:line="259" w:lineRule="auto"/>
        <w:contextualSpacing/>
        <w:jc w:val="both"/>
        <w:rPr>
          <w:rFonts w:ascii="Arial" w:hAnsi="Arial" w:cs="Arial"/>
          <w:sz w:val="20"/>
          <w:szCs w:val="20"/>
        </w:rPr>
      </w:pPr>
      <w:r w:rsidRPr="7A1E0CBF">
        <w:rPr>
          <w:rFonts w:ascii="Arial" w:hAnsi="Arial" w:cs="Arial"/>
          <w:sz w:val="20"/>
          <w:szCs w:val="20"/>
        </w:rPr>
        <w:t xml:space="preserve">Une </w:t>
      </w:r>
      <w:r w:rsidR="333C5EE8" w:rsidRPr="7A1E0CBF">
        <w:rPr>
          <w:rFonts w:ascii="Arial" w:hAnsi="Arial" w:cs="Arial"/>
          <w:sz w:val="20"/>
          <w:szCs w:val="20"/>
        </w:rPr>
        <w:t>proposition commerciale ou</w:t>
      </w:r>
      <w:r w:rsidR="774C96E3" w:rsidRPr="7A1E0CBF">
        <w:rPr>
          <w:rFonts w:ascii="Arial" w:hAnsi="Arial" w:cs="Arial"/>
          <w:sz w:val="20"/>
          <w:szCs w:val="20"/>
        </w:rPr>
        <w:t xml:space="preserve"> </w:t>
      </w:r>
      <w:r w:rsidR="006D0BE8" w:rsidRPr="7A1E0CBF">
        <w:rPr>
          <w:rFonts w:ascii="Arial" w:hAnsi="Arial" w:cs="Arial"/>
          <w:sz w:val="20"/>
          <w:szCs w:val="20"/>
        </w:rPr>
        <w:t xml:space="preserve">devis </w:t>
      </w:r>
      <w:r w:rsidR="008818BA" w:rsidRPr="7A1E0CBF">
        <w:rPr>
          <w:rFonts w:ascii="Arial" w:hAnsi="Arial" w:cs="Arial"/>
          <w:b/>
          <w:bCs/>
          <w:sz w:val="20"/>
          <w:szCs w:val="20"/>
        </w:rPr>
        <w:t>non signé</w:t>
      </w:r>
      <w:r w:rsidR="09552EE3" w:rsidRPr="7A1E0CBF">
        <w:rPr>
          <w:rFonts w:ascii="Arial" w:hAnsi="Arial" w:cs="Arial"/>
          <w:sz w:val="20"/>
          <w:szCs w:val="20"/>
        </w:rPr>
        <w:t xml:space="preserve">, </w:t>
      </w:r>
      <w:r w:rsidR="6C9688AB" w:rsidRPr="7A1E0CBF">
        <w:rPr>
          <w:rFonts w:ascii="Arial" w:hAnsi="Arial" w:cs="Arial"/>
          <w:sz w:val="20"/>
          <w:szCs w:val="20"/>
        </w:rPr>
        <w:t>e</w:t>
      </w:r>
      <w:r w:rsidR="09552EE3" w:rsidRPr="7A1E0CBF">
        <w:rPr>
          <w:rFonts w:ascii="Arial" w:hAnsi="Arial" w:cs="Arial"/>
          <w:sz w:val="20"/>
          <w:szCs w:val="20"/>
        </w:rPr>
        <w:t xml:space="preserve">n fonction du montant de la demande de subvention, OPCO Mobilités se réserve la possibilité de demander jusqu’à 3 devis différents, </w:t>
      </w:r>
    </w:p>
    <w:p w14:paraId="77A65A43" w14:textId="47F8AA97" w:rsidR="009A7B64" w:rsidRPr="00A312E4" w:rsidRDefault="009A7B64" w:rsidP="00B07587">
      <w:pPr>
        <w:pStyle w:val="Paragraphedeliste"/>
        <w:numPr>
          <w:ilvl w:val="0"/>
          <w:numId w:val="5"/>
        </w:numPr>
        <w:spacing w:after="160" w:line="259" w:lineRule="auto"/>
        <w:contextualSpacing/>
        <w:jc w:val="both"/>
        <w:rPr>
          <w:rFonts w:ascii="Arial" w:hAnsi="Arial" w:cs="Arial"/>
          <w:sz w:val="20"/>
          <w:szCs w:val="20"/>
        </w:rPr>
      </w:pPr>
      <w:r w:rsidRPr="175085EC">
        <w:rPr>
          <w:rFonts w:ascii="Arial" w:hAnsi="Arial" w:cs="Arial"/>
          <w:sz w:val="20"/>
          <w:szCs w:val="20"/>
        </w:rPr>
        <w:t xml:space="preserve">Programme de formation, </w:t>
      </w:r>
    </w:p>
    <w:p w14:paraId="55B5DA7A" w14:textId="5590FEE1" w:rsidR="006D0BE8" w:rsidRPr="00A312E4" w:rsidRDefault="006D0BE8" w:rsidP="00B07587">
      <w:pPr>
        <w:pStyle w:val="Paragraphedeliste"/>
        <w:numPr>
          <w:ilvl w:val="0"/>
          <w:numId w:val="5"/>
        </w:numPr>
        <w:spacing w:after="160" w:line="259" w:lineRule="auto"/>
        <w:contextualSpacing/>
        <w:jc w:val="both"/>
        <w:rPr>
          <w:rFonts w:ascii="Arial" w:hAnsi="Arial" w:cs="Arial"/>
          <w:sz w:val="20"/>
          <w:szCs w:val="20"/>
        </w:rPr>
      </w:pPr>
      <w:r w:rsidRPr="7A1E0CBF">
        <w:rPr>
          <w:rFonts w:ascii="Arial" w:hAnsi="Arial" w:cs="Arial"/>
          <w:sz w:val="20"/>
          <w:szCs w:val="20"/>
        </w:rPr>
        <w:t>Copie</w:t>
      </w:r>
      <w:r w:rsidR="6A3079CA" w:rsidRPr="7A1E0CBF">
        <w:rPr>
          <w:rFonts w:ascii="Arial" w:hAnsi="Arial" w:cs="Arial"/>
          <w:sz w:val="20"/>
          <w:szCs w:val="20"/>
        </w:rPr>
        <w:t xml:space="preserve"> </w:t>
      </w:r>
      <w:r w:rsidR="4CA1B1A7" w:rsidRPr="7A1E0CBF">
        <w:rPr>
          <w:rFonts w:ascii="Arial" w:hAnsi="Arial" w:cs="Arial"/>
          <w:sz w:val="20"/>
          <w:szCs w:val="20"/>
        </w:rPr>
        <w:t>du bulletin</w:t>
      </w:r>
      <w:r w:rsidRPr="7A1E0CBF">
        <w:rPr>
          <w:rFonts w:ascii="Arial" w:hAnsi="Arial" w:cs="Arial"/>
          <w:sz w:val="20"/>
          <w:szCs w:val="20"/>
        </w:rPr>
        <w:t xml:space="preserve"> de salaire d</w:t>
      </w:r>
      <w:r w:rsidR="203A713B" w:rsidRPr="7A1E0CBF">
        <w:rPr>
          <w:rFonts w:ascii="Arial" w:hAnsi="Arial" w:cs="Arial"/>
          <w:sz w:val="20"/>
          <w:szCs w:val="20"/>
        </w:rPr>
        <w:t>u/d</w:t>
      </w:r>
      <w:r w:rsidRPr="7A1E0CBF">
        <w:rPr>
          <w:rFonts w:ascii="Arial" w:hAnsi="Arial" w:cs="Arial"/>
          <w:sz w:val="20"/>
          <w:szCs w:val="20"/>
        </w:rPr>
        <w:t>es participant</w:t>
      </w:r>
      <w:r w:rsidR="7D8BB976" w:rsidRPr="7A1E0CBF">
        <w:rPr>
          <w:rFonts w:ascii="Arial" w:hAnsi="Arial" w:cs="Arial"/>
          <w:sz w:val="20"/>
          <w:szCs w:val="20"/>
        </w:rPr>
        <w:t>(</w:t>
      </w:r>
      <w:r w:rsidRPr="7A1E0CBF">
        <w:rPr>
          <w:rFonts w:ascii="Arial" w:hAnsi="Arial" w:cs="Arial"/>
          <w:sz w:val="20"/>
          <w:szCs w:val="20"/>
        </w:rPr>
        <w:t>s</w:t>
      </w:r>
      <w:r w:rsidR="03CE704A" w:rsidRPr="7A1E0CBF">
        <w:rPr>
          <w:rFonts w:ascii="Arial" w:hAnsi="Arial" w:cs="Arial"/>
          <w:sz w:val="20"/>
          <w:szCs w:val="20"/>
        </w:rPr>
        <w:t>)</w:t>
      </w:r>
      <w:r w:rsidRPr="7A1E0CBF">
        <w:rPr>
          <w:rFonts w:ascii="Arial" w:hAnsi="Arial" w:cs="Arial"/>
          <w:sz w:val="20"/>
          <w:szCs w:val="20"/>
        </w:rPr>
        <w:t xml:space="preserve"> (du dernier mois précédent la demande)</w:t>
      </w:r>
      <w:r w:rsidR="5B14010A" w:rsidRPr="7A1E0CBF">
        <w:rPr>
          <w:rFonts w:ascii="Arial" w:hAnsi="Arial" w:cs="Arial"/>
          <w:sz w:val="20"/>
          <w:szCs w:val="20"/>
        </w:rPr>
        <w:t>,</w:t>
      </w:r>
    </w:p>
    <w:p w14:paraId="2DD6B4A6" w14:textId="0CC11E76" w:rsidR="00FD0920" w:rsidRPr="00A312E4" w:rsidRDefault="00FD0920" w:rsidP="00B07587">
      <w:pPr>
        <w:pStyle w:val="Paragraphedeliste"/>
        <w:numPr>
          <w:ilvl w:val="0"/>
          <w:numId w:val="5"/>
        </w:numPr>
        <w:spacing w:after="160" w:line="259" w:lineRule="auto"/>
        <w:contextualSpacing/>
        <w:jc w:val="both"/>
        <w:rPr>
          <w:rFonts w:ascii="Arial" w:hAnsi="Arial" w:cs="Arial"/>
          <w:sz w:val="20"/>
          <w:szCs w:val="20"/>
        </w:rPr>
      </w:pPr>
      <w:r w:rsidRPr="7A1E0CBF">
        <w:rPr>
          <w:rFonts w:ascii="Arial" w:hAnsi="Arial" w:cs="Arial"/>
          <w:sz w:val="20"/>
          <w:szCs w:val="20"/>
        </w:rPr>
        <w:t>C</w:t>
      </w:r>
      <w:r w:rsidR="00F70C7E" w:rsidRPr="7A1E0CBF">
        <w:rPr>
          <w:rFonts w:ascii="Arial" w:hAnsi="Arial" w:cs="Arial"/>
          <w:sz w:val="20"/>
          <w:szCs w:val="20"/>
        </w:rPr>
        <w:t>onvention d’engagement simplifiée datée et signée</w:t>
      </w:r>
      <w:r w:rsidR="173717CB" w:rsidRPr="7A1E0CBF">
        <w:rPr>
          <w:rFonts w:ascii="Arial" w:hAnsi="Arial" w:cs="Arial"/>
          <w:sz w:val="20"/>
          <w:szCs w:val="20"/>
        </w:rPr>
        <w:t>,</w:t>
      </w:r>
    </w:p>
    <w:p w14:paraId="4864A843" w14:textId="10A170B5" w:rsidR="00F70C7E" w:rsidRPr="00A312E4" w:rsidRDefault="00F70C7E" w:rsidP="00B07587">
      <w:pPr>
        <w:pStyle w:val="Paragraphedeliste"/>
        <w:numPr>
          <w:ilvl w:val="0"/>
          <w:numId w:val="5"/>
        </w:numPr>
        <w:spacing w:after="160" w:line="259" w:lineRule="auto"/>
        <w:contextualSpacing/>
        <w:jc w:val="both"/>
        <w:rPr>
          <w:rFonts w:ascii="Arial" w:hAnsi="Arial" w:cs="Arial"/>
          <w:sz w:val="20"/>
          <w:szCs w:val="20"/>
        </w:rPr>
      </w:pPr>
      <w:r w:rsidRPr="7A1E0CBF">
        <w:rPr>
          <w:rFonts w:ascii="Arial" w:hAnsi="Arial" w:cs="Arial"/>
          <w:sz w:val="20"/>
          <w:szCs w:val="20"/>
        </w:rPr>
        <w:t>Le questionnaire de recueil des données</w:t>
      </w:r>
      <w:r w:rsidR="78C4C5F6" w:rsidRPr="7A1E0CBF">
        <w:rPr>
          <w:rFonts w:ascii="Arial" w:hAnsi="Arial" w:cs="Arial"/>
          <w:sz w:val="20"/>
          <w:szCs w:val="20"/>
        </w:rPr>
        <w:t>,</w:t>
      </w:r>
    </w:p>
    <w:p w14:paraId="5946CDFE" w14:textId="41F7B9A7" w:rsidR="33240067" w:rsidRPr="00A312E4" w:rsidRDefault="33240067" w:rsidP="00B07587">
      <w:pPr>
        <w:pStyle w:val="Paragraphedeliste"/>
        <w:numPr>
          <w:ilvl w:val="0"/>
          <w:numId w:val="5"/>
        </w:numPr>
        <w:spacing w:after="160" w:line="259" w:lineRule="auto"/>
        <w:contextualSpacing/>
        <w:jc w:val="both"/>
        <w:rPr>
          <w:rFonts w:ascii="Arial" w:hAnsi="Arial" w:cs="Arial"/>
          <w:sz w:val="20"/>
          <w:szCs w:val="20"/>
        </w:rPr>
      </w:pPr>
      <w:r w:rsidRPr="00A312E4">
        <w:rPr>
          <w:rFonts w:ascii="Arial" w:hAnsi="Arial" w:cs="Arial"/>
          <w:sz w:val="20"/>
          <w:szCs w:val="20"/>
        </w:rPr>
        <w:t>Le cas échéant, une copie de l’appel de fonds</w:t>
      </w:r>
    </w:p>
    <w:p w14:paraId="3F50F4E8" w14:textId="3412C012" w:rsidR="006D0BE8" w:rsidRPr="006D0BE8" w:rsidRDefault="006D0BE8" w:rsidP="006D0BE8">
      <w:pPr>
        <w:jc w:val="both"/>
        <w:rPr>
          <w:rFonts w:ascii="Arial" w:hAnsi="Arial" w:cs="Arial"/>
          <w:sz w:val="20"/>
          <w:szCs w:val="20"/>
        </w:rPr>
      </w:pPr>
      <w:r w:rsidRPr="006D0BE8">
        <w:rPr>
          <w:rFonts w:ascii="Arial" w:hAnsi="Arial" w:cs="Arial"/>
          <w:sz w:val="20"/>
          <w:szCs w:val="20"/>
        </w:rPr>
        <w:lastRenderedPageBreak/>
        <w:t>En cas de contrôle, un justificatif de l’entreprise permettant d’attester du chiffre d’affaires annuel ou du bilan annuel (ex. attestation commissaire aux comptes) sera demandé à l’entreprise</w:t>
      </w:r>
      <w:r w:rsidR="00CE5D97">
        <w:rPr>
          <w:rFonts w:ascii="Arial" w:hAnsi="Arial" w:cs="Arial"/>
          <w:sz w:val="20"/>
          <w:szCs w:val="20"/>
        </w:rPr>
        <w:t>.</w:t>
      </w:r>
    </w:p>
    <w:p w14:paraId="7ACA049B" w14:textId="77777777" w:rsidR="006D0BE8" w:rsidRPr="006D0BE8" w:rsidRDefault="006D0BE8" w:rsidP="006D0BE8">
      <w:pPr>
        <w:jc w:val="both"/>
        <w:rPr>
          <w:rFonts w:ascii="Arial" w:hAnsi="Arial" w:cs="Arial"/>
          <w:sz w:val="20"/>
          <w:szCs w:val="20"/>
        </w:rPr>
      </w:pPr>
    </w:p>
    <w:p w14:paraId="1FD036E2" w14:textId="05F76784" w:rsidR="006D0BE8" w:rsidRPr="006D0BE8" w:rsidRDefault="006D0BE8" w:rsidP="006D0BE8">
      <w:pPr>
        <w:jc w:val="both"/>
        <w:rPr>
          <w:rFonts w:ascii="Arial" w:hAnsi="Arial" w:cs="Arial"/>
          <w:sz w:val="20"/>
          <w:szCs w:val="20"/>
          <w:u w:val="single"/>
        </w:rPr>
      </w:pPr>
      <w:r w:rsidRPr="1D92189E">
        <w:rPr>
          <w:rFonts w:ascii="Arial" w:hAnsi="Arial" w:cs="Arial"/>
          <w:sz w:val="20"/>
          <w:szCs w:val="20"/>
          <w:u w:val="single"/>
        </w:rPr>
        <w:t>Pour mémoire,</w:t>
      </w:r>
      <w:r w:rsidR="61C40850" w:rsidRPr="1D92189E">
        <w:rPr>
          <w:rFonts w:ascii="Arial" w:hAnsi="Arial" w:cs="Arial"/>
          <w:sz w:val="20"/>
          <w:szCs w:val="20"/>
          <w:u w:val="single"/>
        </w:rPr>
        <w:t xml:space="preserve"> les</w:t>
      </w:r>
      <w:r w:rsidRPr="1D92189E">
        <w:rPr>
          <w:rFonts w:ascii="Arial" w:hAnsi="Arial" w:cs="Arial"/>
          <w:sz w:val="20"/>
          <w:szCs w:val="20"/>
          <w:u w:val="single"/>
        </w:rPr>
        <w:t xml:space="preserve"> </w:t>
      </w:r>
      <w:r w:rsidRPr="1D92189E">
        <w:rPr>
          <w:rFonts w:ascii="Arial" w:hAnsi="Arial" w:cs="Arial"/>
          <w:b/>
          <w:bCs/>
          <w:sz w:val="20"/>
          <w:szCs w:val="20"/>
          <w:u w:val="single"/>
        </w:rPr>
        <w:t>pièces à joindre au moment de la facturation</w:t>
      </w:r>
      <w:r w:rsidRPr="1D92189E">
        <w:rPr>
          <w:rFonts w:ascii="Arial" w:hAnsi="Arial" w:cs="Arial"/>
          <w:sz w:val="20"/>
          <w:szCs w:val="20"/>
          <w:u w:val="single"/>
        </w:rPr>
        <w:t xml:space="preserve"> - dans le cadre du contrôle de service fait, effectué par l’OPCO</w:t>
      </w:r>
      <w:r w:rsidRPr="1D92189E">
        <w:rPr>
          <w:rFonts w:ascii="Arial" w:hAnsi="Arial" w:cs="Arial"/>
          <w:sz w:val="20"/>
          <w:szCs w:val="20"/>
        </w:rPr>
        <w:t xml:space="preserve"> (cf. art. 1er – 2° de l’arrêté du 21 décembre 2018 relatif aux pièces nécessaires au contrôle de service fait, mentionné à l’article R. 6332-26 du code du travail) </w:t>
      </w:r>
      <w:r w:rsidR="05DD3F92" w:rsidRPr="1D92189E">
        <w:rPr>
          <w:rFonts w:ascii="Arial" w:hAnsi="Arial" w:cs="Arial"/>
          <w:sz w:val="20"/>
          <w:szCs w:val="20"/>
        </w:rPr>
        <w:t xml:space="preserve">sont </w:t>
      </w:r>
      <w:r w:rsidRPr="1D92189E">
        <w:rPr>
          <w:rFonts w:ascii="Arial" w:hAnsi="Arial" w:cs="Arial"/>
          <w:sz w:val="20"/>
          <w:szCs w:val="20"/>
        </w:rPr>
        <w:t>:</w:t>
      </w:r>
    </w:p>
    <w:p w14:paraId="29271176" w14:textId="7046062D" w:rsidR="00FF18D5" w:rsidRDefault="00FF18D5" w:rsidP="00B07587">
      <w:pPr>
        <w:pStyle w:val="Paragraphedeliste"/>
        <w:numPr>
          <w:ilvl w:val="0"/>
          <w:numId w:val="3"/>
        </w:numPr>
        <w:spacing w:after="160" w:line="259" w:lineRule="auto"/>
        <w:contextualSpacing/>
        <w:jc w:val="both"/>
        <w:rPr>
          <w:rFonts w:ascii="Arial" w:hAnsi="Arial" w:cs="Arial"/>
          <w:sz w:val="20"/>
          <w:szCs w:val="20"/>
        </w:rPr>
      </w:pPr>
      <w:r w:rsidRPr="1AB3D4D4">
        <w:rPr>
          <w:rFonts w:ascii="Arial" w:hAnsi="Arial" w:cs="Arial"/>
          <w:b/>
          <w:bCs/>
          <w:sz w:val="20"/>
          <w:szCs w:val="20"/>
        </w:rPr>
        <w:t>De la part de l’organisme de formation</w:t>
      </w:r>
      <w:r w:rsidRPr="1AB3D4D4">
        <w:rPr>
          <w:rFonts w:ascii="Arial" w:hAnsi="Arial" w:cs="Arial"/>
          <w:sz w:val="20"/>
          <w:szCs w:val="20"/>
        </w:rPr>
        <w:t xml:space="preserve"> : </w:t>
      </w:r>
    </w:p>
    <w:p w14:paraId="64084E9D" w14:textId="05C1D943" w:rsidR="006D0BE8" w:rsidRPr="00A312E4" w:rsidRDefault="006D0BE8" w:rsidP="00B07587">
      <w:pPr>
        <w:pStyle w:val="Paragraphedeliste"/>
        <w:numPr>
          <w:ilvl w:val="1"/>
          <w:numId w:val="5"/>
        </w:numPr>
        <w:spacing w:after="160" w:line="259" w:lineRule="auto"/>
        <w:contextualSpacing/>
        <w:jc w:val="both"/>
        <w:rPr>
          <w:rFonts w:ascii="Arial" w:hAnsi="Arial" w:cs="Arial"/>
          <w:sz w:val="20"/>
          <w:szCs w:val="20"/>
        </w:rPr>
      </w:pPr>
      <w:r w:rsidRPr="1AB3D4D4">
        <w:rPr>
          <w:rFonts w:ascii="Arial" w:hAnsi="Arial" w:cs="Arial"/>
          <w:sz w:val="20"/>
          <w:szCs w:val="20"/>
        </w:rPr>
        <w:t xml:space="preserve">Facture </w:t>
      </w:r>
      <w:r w:rsidR="00DB0262" w:rsidRPr="1AB3D4D4">
        <w:rPr>
          <w:rFonts w:ascii="Arial" w:hAnsi="Arial" w:cs="Arial"/>
          <w:sz w:val="20"/>
          <w:szCs w:val="20"/>
        </w:rPr>
        <w:t xml:space="preserve">des coûts pédagogiques </w:t>
      </w:r>
      <w:r w:rsidRPr="1AB3D4D4">
        <w:rPr>
          <w:rFonts w:ascii="Arial" w:hAnsi="Arial" w:cs="Arial"/>
          <w:sz w:val="20"/>
          <w:szCs w:val="20"/>
        </w:rPr>
        <w:t>de l’organisme de formation</w:t>
      </w:r>
      <w:r w:rsidR="008E6915" w:rsidRPr="1AB3D4D4">
        <w:rPr>
          <w:rFonts w:ascii="Arial" w:hAnsi="Arial" w:cs="Arial"/>
          <w:sz w:val="20"/>
          <w:szCs w:val="20"/>
        </w:rPr>
        <w:t> ;</w:t>
      </w:r>
    </w:p>
    <w:p w14:paraId="261720E9" w14:textId="512C846E" w:rsidR="008818BA" w:rsidRPr="00A312E4" w:rsidRDefault="00FF18D5" w:rsidP="00B07587">
      <w:pPr>
        <w:pStyle w:val="Paragraphedeliste"/>
        <w:numPr>
          <w:ilvl w:val="1"/>
          <w:numId w:val="5"/>
        </w:numPr>
        <w:spacing w:after="160" w:line="259" w:lineRule="auto"/>
        <w:contextualSpacing/>
        <w:jc w:val="both"/>
        <w:rPr>
          <w:rFonts w:ascii="Arial" w:hAnsi="Arial" w:cs="Arial"/>
          <w:sz w:val="20"/>
          <w:szCs w:val="20"/>
        </w:rPr>
      </w:pPr>
      <w:r w:rsidRPr="7A1E0CBF">
        <w:rPr>
          <w:rFonts w:ascii="Arial" w:hAnsi="Arial" w:cs="Arial"/>
          <w:sz w:val="20"/>
          <w:szCs w:val="20"/>
        </w:rPr>
        <w:t>Feuille</w:t>
      </w:r>
      <w:r w:rsidR="00DB0262" w:rsidRPr="7A1E0CBF">
        <w:rPr>
          <w:rFonts w:ascii="Arial" w:hAnsi="Arial" w:cs="Arial"/>
          <w:sz w:val="20"/>
          <w:szCs w:val="20"/>
        </w:rPr>
        <w:t>s</w:t>
      </w:r>
      <w:r w:rsidRPr="7A1E0CBF">
        <w:rPr>
          <w:rFonts w:ascii="Arial" w:hAnsi="Arial" w:cs="Arial"/>
          <w:sz w:val="20"/>
          <w:szCs w:val="20"/>
        </w:rPr>
        <w:t xml:space="preserve"> d’émargement</w:t>
      </w:r>
      <w:r w:rsidR="006D0BE8" w:rsidRPr="7A1E0CBF">
        <w:rPr>
          <w:rFonts w:ascii="Arial" w:hAnsi="Arial" w:cs="Arial"/>
          <w:sz w:val="20"/>
          <w:szCs w:val="20"/>
        </w:rPr>
        <w:t> </w:t>
      </w:r>
      <w:r w:rsidR="00AB31EB" w:rsidRPr="7A1E0CBF">
        <w:rPr>
          <w:rFonts w:ascii="Arial" w:hAnsi="Arial" w:cs="Arial"/>
          <w:sz w:val="20"/>
          <w:szCs w:val="20"/>
        </w:rPr>
        <w:t>établi</w:t>
      </w:r>
      <w:r w:rsidR="00DB0262" w:rsidRPr="7A1E0CBF">
        <w:rPr>
          <w:rFonts w:ascii="Arial" w:hAnsi="Arial" w:cs="Arial"/>
          <w:sz w:val="20"/>
          <w:szCs w:val="20"/>
        </w:rPr>
        <w:t>es</w:t>
      </w:r>
      <w:r w:rsidR="00AB31EB" w:rsidRPr="7A1E0CBF">
        <w:rPr>
          <w:rFonts w:ascii="Arial" w:hAnsi="Arial" w:cs="Arial"/>
          <w:sz w:val="20"/>
          <w:szCs w:val="20"/>
        </w:rPr>
        <w:t xml:space="preserve"> par le dispensateur de l’action</w:t>
      </w:r>
      <w:r w:rsidR="00E01038" w:rsidRPr="7A1E0CBF">
        <w:rPr>
          <w:rFonts w:ascii="Arial" w:hAnsi="Arial" w:cs="Arial"/>
          <w:sz w:val="20"/>
          <w:szCs w:val="20"/>
        </w:rPr>
        <w:t xml:space="preserve"> avec l’emblème et la mention </w:t>
      </w:r>
      <w:r w:rsidR="68B81669" w:rsidRPr="7A1E0CBF">
        <w:rPr>
          <w:rFonts w:ascii="Arial" w:hAnsi="Arial" w:cs="Arial"/>
          <w:sz w:val="20"/>
          <w:szCs w:val="20"/>
        </w:rPr>
        <w:t>“</w:t>
      </w:r>
      <w:r w:rsidR="00E01038" w:rsidRPr="7A1E0CBF">
        <w:rPr>
          <w:rFonts w:ascii="Arial" w:hAnsi="Arial" w:cs="Arial"/>
          <w:sz w:val="20"/>
          <w:szCs w:val="20"/>
        </w:rPr>
        <w:t xml:space="preserve">Cofinancée </w:t>
      </w:r>
      <w:r w:rsidR="64C79C58" w:rsidRPr="7A1E0CBF">
        <w:rPr>
          <w:rFonts w:ascii="Arial" w:hAnsi="Arial" w:cs="Arial"/>
          <w:sz w:val="20"/>
          <w:szCs w:val="20"/>
        </w:rPr>
        <w:t xml:space="preserve">par </w:t>
      </w:r>
      <w:r w:rsidR="00E01038" w:rsidRPr="7A1E0CBF">
        <w:rPr>
          <w:rFonts w:ascii="Arial" w:hAnsi="Arial" w:cs="Arial"/>
          <w:sz w:val="20"/>
          <w:szCs w:val="20"/>
        </w:rPr>
        <w:t>l’Union européenne</w:t>
      </w:r>
      <w:r w:rsidR="636685A1" w:rsidRPr="7A1E0CBF">
        <w:rPr>
          <w:rFonts w:ascii="Arial" w:hAnsi="Arial" w:cs="Arial"/>
          <w:sz w:val="20"/>
          <w:szCs w:val="20"/>
        </w:rPr>
        <w:t>”</w:t>
      </w:r>
    </w:p>
    <w:p w14:paraId="3EEEFACC" w14:textId="68C65407" w:rsidR="008818BA" w:rsidRPr="00A312E4" w:rsidRDefault="00FF18D5" w:rsidP="00B07587">
      <w:pPr>
        <w:pStyle w:val="Paragraphedeliste"/>
        <w:numPr>
          <w:ilvl w:val="0"/>
          <w:numId w:val="2"/>
        </w:numPr>
        <w:spacing w:after="160" w:line="259" w:lineRule="auto"/>
        <w:contextualSpacing/>
        <w:jc w:val="both"/>
        <w:rPr>
          <w:rFonts w:ascii="Arial" w:hAnsi="Arial" w:cs="Arial"/>
          <w:sz w:val="20"/>
          <w:szCs w:val="20"/>
        </w:rPr>
      </w:pPr>
      <w:r w:rsidRPr="1AB3D4D4">
        <w:rPr>
          <w:rFonts w:ascii="Arial" w:hAnsi="Arial" w:cs="Arial"/>
          <w:b/>
          <w:bCs/>
          <w:sz w:val="20"/>
          <w:szCs w:val="20"/>
        </w:rPr>
        <w:t>De la part de l’entreprise</w:t>
      </w:r>
      <w:r w:rsidRPr="1AB3D4D4">
        <w:rPr>
          <w:rFonts w:ascii="Arial" w:hAnsi="Arial" w:cs="Arial"/>
          <w:sz w:val="20"/>
          <w:szCs w:val="20"/>
        </w:rPr>
        <w:t xml:space="preserve"> : </w:t>
      </w:r>
    </w:p>
    <w:p w14:paraId="58866DBE" w14:textId="38CFF62F" w:rsidR="008818BA" w:rsidRPr="00A312E4" w:rsidRDefault="008818BA" w:rsidP="00B07587">
      <w:pPr>
        <w:pStyle w:val="Paragraphedeliste"/>
        <w:numPr>
          <w:ilvl w:val="1"/>
          <w:numId w:val="2"/>
        </w:numPr>
        <w:spacing w:after="160" w:line="259" w:lineRule="auto"/>
        <w:contextualSpacing/>
        <w:jc w:val="both"/>
        <w:rPr>
          <w:rFonts w:ascii="Arial" w:hAnsi="Arial" w:cs="Arial"/>
          <w:sz w:val="20"/>
          <w:szCs w:val="20"/>
        </w:rPr>
      </w:pPr>
      <w:r w:rsidRPr="175085EC">
        <w:rPr>
          <w:rFonts w:ascii="Arial" w:hAnsi="Arial" w:cs="Arial"/>
          <w:sz w:val="20"/>
          <w:szCs w:val="20"/>
        </w:rPr>
        <w:t>La convention de formation signée</w:t>
      </w:r>
      <w:r w:rsidR="061A5B5C" w:rsidRPr="175085EC">
        <w:rPr>
          <w:rFonts w:ascii="Arial" w:hAnsi="Arial" w:cs="Arial"/>
          <w:sz w:val="20"/>
          <w:szCs w:val="20"/>
        </w:rPr>
        <w:t xml:space="preserve"> ;</w:t>
      </w:r>
    </w:p>
    <w:p w14:paraId="61F09067" w14:textId="313862EF" w:rsidR="00DB0262" w:rsidRPr="00A312E4" w:rsidRDefault="00DB0262" w:rsidP="00B07587">
      <w:pPr>
        <w:pStyle w:val="Paragraphedeliste"/>
        <w:numPr>
          <w:ilvl w:val="1"/>
          <w:numId w:val="5"/>
        </w:numPr>
        <w:spacing w:after="160" w:line="259" w:lineRule="auto"/>
        <w:contextualSpacing/>
        <w:jc w:val="both"/>
        <w:rPr>
          <w:rFonts w:ascii="Arial" w:hAnsi="Arial" w:cs="Arial"/>
          <w:sz w:val="20"/>
          <w:szCs w:val="20"/>
        </w:rPr>
      </w:pPr>
      <w:r w:rsidRPr="175085EC">
        <w:rPr>
          <w:rFonts w:ascii="Arial" w:hAnsi="Arial" w:cs="Arial"/>
          <w:sz w:val="20"/>
          <w:szCs w:val="20"/>
        </w:rPr>
        <w:t>Facture, le cas échéant, des coûts de rémunération et des frais annexes</w:t>
      </w:r>
      <w:r w:rsidR="7B1F69C9" w:rsidRPr="175085EC">
        <w:rPr>
          <w:rFonts w:ascii="Arial" w:hAnsi="Arial" w:cs="Arial"/>
          <w:sz w:val="20"/>
          <w:szCs w:val="20"/>
        </w:rPr>
        <w:t xml:space="preserve"> ;</w:t>
      </w:r>
    </w:p>
    <w:p w14:paraId="3D1691A8" w14:textId="44603C60" w:rsidR="006D0BE8" w:rsidRPr="00A312E4" w:rsidRDefault="004A7F7B" w:rsidP="00B07587">
      <w:pPr>
        <w:pStyle w:val="Paragraphedeliste"/>
        <w:numPr>
          <w:ilvl w:val="1"/>
          <w:numId w:val="5"/>
        </w:numPr>
        <w:spacing w:after="160" w:line="259" w:lineRule="auto"/>
        <w:contextualSpacing/>
        <w:jc w:val="both"/>
        <w:rPr>
          <w:rFonts w:ascii="Arial" w:hAnsi="Arial" w:cs="Arial"/>
          <w:sz w:val="20"/>
          <w:szCs w:val="20"/>
        </w:rPr>
      </w:pPr>
      <w:r w:rsidRPr="175085EC">
        <w:rPr>
          <w:rFonts w:ascii="Arial" w:hAnsi="Arial" w:cs="Arial"/>
          <w:sz w:val="20"/>
          <w:szCs w:val="20"/>
        </w:rPr>
        <w:t xml:space="preserve">Copie du </w:t>
      </w:r>
      <w:r w:rsidR="7096E879" w:rsidRPr="175085EC">
        <w:rPr>
          <w:rFonts w:ascii="Arial" w:hAnsi="Arial" w:cs="Arial"/>
          <w:sz w:val="20"/>
          <w:szCs w:val="20"/>
        </w:rPr>
        <w:t>b</w:t>
      </w:r>
      <w:r w:rsidRPr="175085EC">
        <w:rPr>
          <w:rFonts w:ascii="Arial" w:hAnsi="Arial" w:cs="Arial"/>
          <w:sz w:val="20"/>
          <w:szCs w:val="20"/>
        </w:rPr>
        <w:t>ulletin de salaire du 1</w:t>
      </w:r>
      <w:r w:rsidRPr="175085EC">
        <w:rPr>
          <w:rFonts w:ascii="Arial" w:hAnsi="Arial" w:cs="Arial"/>
          <w:sz w:val="20"/>
          <w:szCs w:val="20"/>
          <w:vertAlign w:val="superscript"/>
        </w:rPr>
        <w:t>er</w:t>
      </w:r>
      <w:r w:rsidRPr="175085EC">
        <w:rPr>
          <w:rFonts w:ascii="Arial" w:hAnsi="Arial" w:cs="Arial"/>
          <w:sz w:val="20"/>
          <w:szCs w:val="20"/>
        </w:rPr>
        <w:t xml:space="preserve"> mois de formation</w:t>
      </w:r>
      <w:r w:rsidR="55CE14C1" w:rsidRPr="175085EC">
        <w:rPr>
          <w:rFonts w:ascii="Arial" w:hAnsi="Arial" w:cs="Arial"/>
          <w:sz w:val="20"/>
          <w:szCs w:val="20"/>
        </w:rPr>
        <w:t xml:space="preserve"> du ou des participant (s)</w:t>
      </w:r>
      <w:r w:rsidR="5A437617" w:rsidRPr="175085EC">
        <w:rPr>
          <w:rFonts w:ascii="Arial" w:hAnsi="Arial" w:cs="Arial"/>
          <w:sz w:val="20"/>
          <w:szCs w:val="20"/>
        </w:rPr>
        <w:t xml:space="preserve"> ;</w:t>
      </w:r>
    </w:p>
    <w:p w14:paraId="087A7188" w14:textId="717FF65E" w:rsidR="00FF18D5" w:rsidRPr="00A312E4" w:rsidRDefault="00DB0262" w:rsidP="00B07587">
      <w:pPr>
        <w:pStyle w:val="Paragraphedeliste"/>
        <w:numPr>
          <w:ilvl w:val="1"/>
          <w:numId w:val="5"/>
        </w:numPr>
        <w:spacing w:after="160" w:line="259" w:lineRule="auto"/>
        <w:contextualSpacing/>
        <w:jc w:val="both"/>
        <w:rPr>
          <w:rFonts w:ascii="Arial" w:hAnsi="Arial" w:cs="Arial"/>
          <w:sz w:val="20"/>
          <w:szCs w:val="20"/>
        </w:rPr>
      </w:pPr>
      <w:r w:rsidRPr="1AB3D4D4">
        <w:rPr>
          <w:rFonts w:ascii="Arial" w:hAnsi="Arial" w:cs="Arial"/>
          <w:sz w:val="20"/>
          <w:szCs w:val="20"/>
        </w:rPr>
        <w:t>Bilan de situation</w:t>
      </w:r>
      <w:r w:rsidR="00E01038" w:rsidRPr="1AB3D4D4">
        <w:rPr>
          <w:rFonts w:ascii="Arial" w:hAnsi="Arial" w:cs="Arial"/>
          <w:sz w:val="20"/>
          <w:szCs w:val="20"/>
        </w:rPr>
        <w:t xml:space="preserve"> à l’issue dûment renseigné et signé​</w:t>
      </w:r>
      <w:r w:rsidRPr="1AB3D4D4">
        <w:rPr>
          <w:rFonts w:ascii="Arial" w:hAnsi="Arial" w:cs="Arial"/>
          <w:sz w:val="20"/>
          <w:szCs w:val="20"/>
        </w:rPr>
        <w:t xml:space="preserve"> </w:t>
      </w:r>
    </w:p>
    <w:p w14:paraId="29C9BB09" w14:textId="77777777" w:rsidR="00442AEF" w:rsidRPr="00A312E4" w:rsidRDefault="00442AEF" w:rsidP="00731257">
      <w:pPr>
        <w:spacing w:after="160" w:line="300" w:lineRule="auto"/>
        <w:ind w:left="360"/>
        <w:contextualSpacing/>
        <w:jc w:val="both"/>
        <w:rPr>
          <w:rFonts w:ascii="Arial" w:hAnsi="Arial" w:cs="Arial"/>
          <w:sz w:val="18"/>
          <w:szCs w:val="18"/>
          <w:lang w:eastAsia="en-US"/>
        </w:rPr>
      </w:pPr>
    </w:p>
    <w:p w14:paraId="5A827ED8" w14:textId="739E030A" w:rsidR="000062FB" w:rsidRPr="00A312E4" w:rsidRDefault="00372D98" w:rsidP="006356B1">
      <w:pPr>
        <w:shd w:val="clear" w:color="auto" w:fill="D9E2F3" w:themeFill="accent1" w:themeFillTint="33"/>
        <w:rPr>
          <w:rFonts w:ascii="Arial" w:hAnsi="Arial" w:cs="Arial"/>
          <w:b/>
          <w:lang w:eastAsia="en-US"/>
        </w:rPr>
      </w:pPr>
      <w:r w:rsidRPr="00A312E4">
        <w:rPr>
          <w:rFonts w:ascii="Arial" w:hAnsi="Arial" w:cs="Arial"/>
          <w:b/>
          <w:lang w:eastAsia="en-US"/>
        </w:rPr>
        <w:t>DECLARATION SUR L’HONNEUR</w:t>
      </w:r>
      <w:r w:rsidR="000062FB" w:rsidRPr="00A312E4">
        <w:rPr>
          <w:rFonts w:ascii="Arial" w:hAnsi="Arial" w:cs="Arial"/>
          <w:b/>
          <w:lang w:eastAsia="en-US"/>
        </w:rPr>
        <w:t xml:space="preserve"> (art. 3.2 et 5.3 du RGEC n° SA 111722)</w:t>
      </w:r>
      <w:r w:rsidR="006356B1" w:rsidRPr="00A312E4">
        <w:rPr>
          <w:rFonts w:ascii="Arial" w:hAnsi="Arial" w:cs="Arial"/>
          <w:b/>
          <w:lang w:eastAsia="en-US"/>
        </w:rPr>
        <w:t> </w:t>
      </w:r>
      <w:r w:rsidR="000062FB" w:rsidRPr="00A312E4">
        <w:rPr>
          <w:rFonts w:ascii="Arial" w:hAnsi="Arial" w:cs="Arial"/>
          <w:b/>
          <w:lang w:eastAsia="en-US"/>
        </w:rPr>
        <w:t>:</w:t>
      </w:r>
    </w:p>
    <w:p w14:paraId="6A235E5A" w14:textId="77777777" w:rsidR="006356B1" w:rsidRPr="00A312E4" w:rsidRDefault="006356B1" w:rsidP="006356B1">
      <w:pPr>
        <w:jc w:val="both"/>
        <w:rPr>
          <w:rFonts w:ascii="Arial" w:hAnsi="Arial" w:cs="Arial"/>
          <w:sz w:val="20"/>
          <w:szCs w:val="20"/>
          <w:lang w:eastAsia="en-US"/>
        </w:rPr>
      </w:pPr>
    </w:p>
    <w:p w14:paraId="5E984AE5" w14:textId="705AE580" w:rsidR="000062FB" w:rsidRPr="00A312E4" w:rsidRDefault="000062FB" w:rsidP="006356B1">
      <w:pPr>
        <w:jc w:val="both"/>
        <w:rPr>
          <w:rFonts w:ascii="Arial" w:hAnsi="Arial" w:cs="Arial"/>
          <w:sz w:val="20"/>
          <w:szCs w:val="20"/>
          <w:lang w:eastAsia="en-US"/>
        </w:rPr>
      </w:pPr>
      <w:r w:rsidRPr="00A312E4">
        <w:rPr>
          <w:rFonts w:ascii="Arial" w:hAnsi="Arial" w:cs="Arial"/>
          <w:sz w:val="20"/>
          <w:szCs w:val="20"/>
          <w:lang w:eastAsia="en-US"/>
        </w:rPr>
        <w:t>L’entreprise déclare</w:t>
      </w:r>
      <w:r w:rsidR="007A729D" w:rsidRPr="00A312E4">
        <w:rPr>
          <w:rFonts w:ascii="Arial" w:hAnsi="Arial" w:cs="Arial"/>
          <w:sz w:val="20"/>
          <w:szCs w:val="20"/>
          <w:lang w:eastAsia="en-US"/>
        </w:rPr>
        <w:t> :</w:t>
      </w:r>
      <w:r w:rsidRPr="00A312E4">
        <w:rPr>
          <w:rFonts w:ascii="Arial" w:hAnsi="Arial" w:cs="Arial"/>
          <w:sz w:val="20"/>
          <w:szCs w:val="20"/>
          <w:lang w:eastAsia="en-US"/>
        </w:rPr>
        <w:t> </w:t>
      </w:r>
    </w:p>
    <w:p w14:paraId="30DBFC8B" w14:textId="4145F37D" w:rsidR="00CA0F19" w:rsidRPr="00A312E4" w:rsidRDefault="000062FB" w:rsidP="00B07587">
      <w:pPr>
        <w:pStyle w:val="Paragraphedeliste"/>
        <w:numPr>
          <w:ilvl w:val="0"/>
          <w:numId w:val="4"/>
        </w:numPr>
        <w:spacing w:line="300" w:lineRule="auto"/>
        <w:ind w:left="1429"/>
        <w:jc w:val="both"/>
        <w:rPr>
          <w:rFonts w:ascii="Arial" w:hAnsi="Arial" w:cs="Arial"/>
          <w:sz w:val="20"/>
          <w:szCs w:val="20"/>
          <w:lang w:eastAsia="en-US"/>
        </w:rPr>
      </w:pPr>
      <w:r w:rsidRPr="00A312E4">
        <w:rPr>
          <w:rFonts w:ascii="Arial" w:hAnsi="Arial" w:cs="Arial"/>
          <w:sz w:val="20"/>
          <w:szCs w:val="20"/>
          <w:lang w:eastAsia="en-US"/>
        </w:rPr>
        <w:t xml:space="preserve">Que l’aide sollicitée </w:t>
      </w:r>
      <w:r w:rsidR="00A770ED" w:rsidRPr="00A312E4">
        <w:rPr>
          <w:rFonts w:ascii="Arial" w:hAnsi="Arial" w:cs="Arial"/>
          <w:sz w:val="20"/>
          <w:szCs w:val="20"/>
          <w:lang w:eastAsia="en-US"/>
        </w:rPr>
        <w:t xml:space="preserve">ne concerne pas des actions </w:t>
      </w:r>
      <w:r w:rsidR="00670CFF" w:rsidRPr="00A312E4">
        <w:rPr>
          <w:rFonts w:ascii="Arial" w:hAnsi="Arial" w:cs="Arial"/>
          <w:sz w:val="20"/>
          <w:szCs w:val="20"/>
          <w:lang w:eastAsia="en-US"/>
        </w:rPr>
        <w:t>ayant</w:t>
      </w:r>
      <w:r w:rsidR="00A770ED" w:rsidRPr="00A312E4">
        <w:rPr>
          <w:rFonts w:ascii="Arial" w:hAnsi="Arial" w:cs="Arial"/>
          <w:sz w:val="20"/>
          <w:szCs w:val="20"/>
          <w:lang w:eastAsia="en-US"/>
        </w:rPr>
        <w:t xml:space="preserve"> pour objectif</w:t>
      </w:r>
      <w:r w:rsidR="00875771" w:rsidRPr="00A312E4">
        <w:rPr>
          <w:rFonts w:ascii="Arial" w:hAnsi="Arial" w:cs="Arial"/>
          <w:sz w:val="20"/>
          <w:szCs w:val="20"/>
          <w:lang w:eastAsia="en-US"/>
        </w:rPr>
        <w:t xml:space="preserve"> de se conformer aux normes nationales obligatoires en matière de formation</w:t>
      </w:r>
      <w:r w:rsidR="00A770ED" w:rsidRPr="00A312E4">
        <w:rPr>
          <w:rFonts w:ascii="Arial" w:hAnsi="Arial" w:cs="Arial"/>
          <w:sz w:val="20"/>
          <w:szCs w:val="20"/>
          <w:lang w:eastAsia="en-US"/>
        </w:rPr>
        <w:t> ;</w:t>
      </w:r>
    </w:p>
    <w:p w14:paraId="38257768" w14:textId="293038BA" w:rsidR="00372D98" w:rsidRPr="00A312E4" w:rsidRDefault="09C20E87" w:rsidP="00B07587">
      <w:pPr>
        <w:pStyle w:val="Paragraphedeliste"/>
        <w:numPr>
          <w:ilvl w:val="0"/>
          <w:numId w:val="4"/>
        </w:numPr>
        <w:spacing w:line="300" w:lineRule="auto"/>
        <w:ind w:left="1429"/>
        <w:jc w:val="both"/>
        <w:rPr>
          <w:rFonts w:ascii="Arial" w:hAnsi="Arial" w:cs="Arial"/>
          <w:sz w:val="20"/>
          <w:szCs w:val="20"/>
          <w:lang w:eastAsia="en-US"/>
        </w:rPr>
      </w:pPr>
      <w:r w:rsidRPr="00A312E4">
        <w:rPr>
          <w:rFonts w:ascii="Arial" w:hAnsi="Arial" w:cs="Arial"/>
          <w:sz w:val="20"/>
          <w:szCs w:val="20"/>
          <w:lang w:eastAsia="en-US"/>
        </w:rPr>
        <w:t>Ne</w:t>
      </w:r>
      <w:r w:rsidR="000062FB" w:rsidRPr="00A312E4">
        <w:rPr>
          <w:rFonts w:ascii="Arial" w:hAnsi="Arial" w:cs="Arial"/>
          <w:sz w:val="20"/>
          <w:szCs w:val="20"/>
          <w:lang w:eastAsia="en-US"/>
        </w:rPr>
        <w:t xml:space="preserve"> pas être en difficulté au sens de l’article 3.2 du RGEC n° SA 111</w:t>
      </w:r>
      <w:r w:rsidR="00875771" w:rsidRPr="00A312E4">
        <w:rPr>
          <w:rFonts w:ascii="Arial" w:hAnsi="Arial" w:cs="Arial"/>
          <w:sz w:val="20"/>
          <w:szCs w:val="20"/>
          <w:lang w:eastAsia="en-US"/>
        </w:rPr>
        <w:t>722</w:t>
      </w:r>
      <w:r w:rsidR="00670CFF" w:rsidRPr="00A312E4">
        <w:rPr>
          <w:rFonts w:ascii="Arial" w:hAnsi="Arial" w:cs="Arial"/>
          <w:sz w:val="20"/>
          <w:szCs w:val="20"/>
          <w:lang w:eastAsia="en-US"/>
        </w:rPr>
        <w:t xml:space="preserve"> </w:t>
      </w:r>
      <w:r w:rsidR="00372D98" w:rsidRPr="00A312E4">
        <w:rPr>
          <w:rStyle w:val="Appelnotedebasdep"/>
          <w:rFonts w:ascii="Arial" w:hAnsi="Arial" w:cs="Arial"/>
          <w:sz w:val="20"/>
          <w:szCs w:val="20"/>
          <w:lang w:eastAsia="en-US"/>
        </w:rPr>
        <w:footnoteReference w:id="3"/>
      </w:r>
      <w:r w:rsidR="007D4C75" w:rsidRPr="00A312E4">
        <w:rPr>
          <w:rFonts w:ascii="Arial" w:hAnsi="Arial" w:cs="Arial"/>
          <w:sz w:val="20"/>
          <w:szCs w:val="20"/>
          <w:lang w:eastAsia="en-US"/>
        </w:rPr>
        <w:t xml:space="preserve"> </w:t>
      </w:r>
      <w:r w:rsidR="00875771" w:rsidRPr="00A312E4">
        <w:rPr>
          <w:rFonts w:ascii="Arial" w:hAnsi="Arial" w:cs="Arial"/>
          <w:sz w:val="20"/>
          <w:szCs w:val="20"/>
          <w:lang w:eastAsia="en-US"/>
        </w:rPr>
        <w:t>;</w:t>
      </w:r>
    </w:p>
    <w:p w14:paraId="589F4031" w14:textId="18AE3E8B" w:rsidR="00875771" w:rsidRPr="00A312E4" w:rsidRDefault="0A4CB602" w:rsidP="00B07587">
      <w:pPr>
        <w:pStyle w:val="Paragraphedeliste"/>
        <w:numPr>
          <w:ilvl w:val="0"/>
          <w:numId w:val="4"/>
        </w:numPr>
        <w:spacing w:line="300" w:lineRule="auto"/>
        <w:ind w:left="1429"/>
        <w:jc w:val="both"/>
        <w:rPr>
          <w:rFonts w:ascii="Arial" w:hAnsi="Arial" w:cs="Arial"/>
          <w:sz w:val="20"/>
          <w:szCs w:val="20"/>
          <w:lang w:eastAsia="en-US"/>
        </w:rPr>
      </w:pPr>
      <w:r w:rsidRPr="14AC52E8">
        <w:rPr>
          <w:rFonts w:ascii="Arial" w:hAnsi="Arial" w:cs="Arial"/>
          <w:sz w:val="20"/>
          <w:szCs w:val="20"/>
          <w:lang w:eastAsia="en-US"/>
        </w:rPr>
        <w:t>Ne</w:t>
      </w:r>
      <w:r w:rsidR="00875771" w:rsidRPr="14AC52E8">
        <w:rPr>
          <w:rFonts w:ascii="Arial" w:hAnsi="Arial" w:cs="Arial"/>
          <w:sz w:val="20"/>
          <w:szCs w:val="20"/>
          <w:lang w:eastAsia="en-US"/>
        </w:rPr>
        <w:t xml:space="preserve"> pas faire l’objet d’une injonction de récupération non exécutée, émise dans une décision antérieure de la Commission déclarant une aide octroyée par les autorités françaises illégale et incompatible avec le marché intérieur ; </w:t>
      </w:r>
    </w:p>
    <w:p w14:paraId="1FE7316F" w14:textId="2DE870A9" w:rsidR="00875771" w:rsidRPr="00A312E4" w:rsidRDefault="7833CA03" w:rsidP="00B07587">
      <w:pPr>
        <w:pStyle w:val="Paragraphedeliste"/>
        <w:numPr>
          <w:ilvl w:val="0"/>
          <w:numId w:val="4"/>
        </w:numPr>
        <w:spacing w:line="300" w:lineRule="auto"/>
        <w:ind w:left="1429"/>
        <w:jc w:val="both"/>
        <w:rPr>
          <w:rFonts w:ascii="Arial" w:hAnsi="Arial" w:cs="Arial"/>
          <w:sz w:val="20"/>
          <w:szCs w:val="20"/>
          <w:lang w:eastAsia="en-US"/>
        </w:rPr>
      </w:pPr>
      <w:r w:rsidRPr="14AC52E8">
        <w:rPr>
          <w:rFonts w:ascii="Arial" w:hAnsi="Arial" w:cs="Arial"/>
          <w:sz w:val="20"/>
          <w:szCs w:val="20"/>
          <w:lang w:eastAsia="en-US"/>
        </w:rPr>
        <w:t>N’avoir</w:t>
      </w:r>
      <w:r w:rsidR="00875771" w:rsidRPr="14AC52E8">
        <w:rPr>
          <w:rFonts w:ascii="Arial" w:hAnsi="Arial" w:cs="Arial"/>
          <w:sz w:val="20"/>
          <w:szCs w:val="20"/>
          <w:lang w:eastAsia="en-US"/>
        </w:rPr>
        <w:t xml:space="preserve"> reçu ni ne solliciter aucune autre aide publique pour le financement des actions décrites ;</w:t>
      </w:r>
    </w:p>
    <w:p w14:paraId="65B73054" w14:textId="34DAEC69" w:rsidR="007A729D" w:rsidRPr="00A312E4" w:rsidRDefault="3920BA86" w:rsidP="00B07587">
      <w:pPr>
        <w:pStyle w:val="Paragraphedeliste"/>
        <w:numPr>
          <w:ilvl w:val="0"/>
          <w:numId w:val="4"/>
        </w:numPr>
        <w:spacing w:line="300" w:lineRule="auto"/>
        <w:ind w:left="1429"/>
        <w:jc w:val="both"/>
        <w:rPr>
          <w:rFonts w:ascii="Arial" w:hAnsi="Arial" w:cs="Arial"/>
          <w:sz w:val="20"/>
          <w:szCs w:val="20"/>
          <w:lang w:eastAsia="en-US"/>
        </w:rPr>
      </w:pPr>
      <w:r w:rsidRPr="14AC52E8">
        <w:rPr>
          <w:rFonts w:ascii="Arial" w:hAnsi="Arial" w:cs="Arial"/>
          <w:sz w:val="20"/>
          <w:szCs w:val="20"/>
          <w:lang w:eastAsia="en-US"/>
        </w:rPr>
        <w:t>Choisir</w:t>
      </w:r>
      <w:r w:rsidR="007A729D" w:rsidRPr="14AC52E8">
        <w:rPr>
          <w:rFonts w:ascii="Arial" w:hAnsi="Arial" w:cs="Arial"/>
          <w:sz w:val="20"/>
          <w:szCs w:val="20"/>
          <w:lang w:eastAsia="en-US"/>
        </w:rPr>
        <w:t xml:space="preserve"> librement le prestataire de service pour la réalisation de la formation</w:t>
      </w:r>
      <w:r w:rsidR="00010A7C" w:rsidRPr="14AC52E8">
        <w:rPr>
          <w:rFonts w:ascii="Arial" w:hAnsi="Arial" w:cs="Arial"/>
          <w:sz w:val="20"/>
          <w:szCs w:val="20"/>
          <w:lang w:eastAsia="en-US"/>
        </w:rPr>
        <w:t> ;</w:t>
      </w:r>
    </w:p>
    <w:p w14:paraId="23552CDD" w14:textId="1A369643" w:rsidR="00771DD0" w:rsidRPr="00A312E4" w:rsidRDefault="341EAE9F" w:rsidP="00B07587">
      <w:pPr>
        <w:pStyle w:val="Paragraphedeliste"/>
        <w:numPr>
          <w:ilvl w:val="0"/>
          <w:numId w:val="4"/>
        </w:numPr>
        <w:spacing w:line="300" w:lineRule="auto"/>
        <w:ind w:left="1429"/>
        <w:jc w:val="both"/>
        <w:rPr>
          <w:rFonts w:ascii="Arial" w:hAnsi="Arial" w:cs="Arial"/>
          <w:sz w:val="20"/>
          <w:szCs w:val="20"/>
          <w:lang w:eastAsia="en-US"/>
        </w:rPr>
      </w:pPr>
      <w:r w:rsidRPr="14AC52E8">
        <w:rPr>
          <w:rFonts w:ascii="Arial" w:hAnsi="Arial" w:cs="Arial"/>
          <w:sz w:val="20"/>
          <w:szCs w:val="20"/>
          <w:lang w:eastAsia="en-US"/>
        </w:rPr>
        <w:t>S’engager</w:t>
      </w:r>
      <w:r w:rsidR="00771DD0" w:rsidRPr="14AC52E8">
        <w:rPr>
          <w:rFonts w:ascii="Arial" w:hAnsi="Arial" w:cs="Arial"/>
          <w:sz w:val="20"/>
          <w:szCs w:val="20"/>
          <w:lang w:eastAsia="en-US"/>
        </w:rPr>
        <w:t xml:space="preserve"> à conserver les pièces </w:t>
      </w:r>
      <w:r w:rsidR="004A7F7B" w:rsidRPr="14AC52E8">
        <w:rPr>
          <w:rFonts w:ascii="Arial" w:hAnsi="Arial" w:cs="Arial"/>
          <w:sz w:val="20"/>
          <w:szCs w:val="20"/>
          <w:lang w:eastAsia="en-US"/>
        </w:rPr>
        <w:t>liées à cette demande de prise en charge (y</w:t>
      </w:r>
      <w:r w:rsidR="003F4A38" w:rsidRPr="14AC52E8">
        <w:rPr>
          <w:rFonts w:ascii="Arial" w:hAnsi="Arial" w:cs="Arial"/>
          <w:sz w:val="20"/>
          <w:szCs w:val="20"/>
          <w:lang w:eastAsia="en-US"/>
        </w:rPr>
        <w:t xml:space="preserve"> </w:t>
      </w:r>
      <w:r w:rsidR="004F746B" w:rsidRPr="14AC52E8">
        <w:rPr>
          <w:rFonts w:ascii="Arial" w:hAnsi="Arial" w:cs="Arial"/>
          <w:sz w:val="20"/>
          <w:szCs w:val="20"/>
          <w:lang w:eastAsia="en-US"/>
        </w:rPr>
        <w:t>compris le</w:t>
      </w:r>
      <w:r w:rsidR="003F4A38" w:rsidRPr="14AC52E8">
        <w:rPr>
          <w:rFonts w:ascii="Arial" w:hAnsi="Arial" w:cs="Arial"/>
          <w:sz w:val="20"/>
          <w:szCs w:val="20"/>
          <w:lang w:eastAsia="en-US"/>
        </w:rPr>
        <w:t xml:space="preserve"> contrat de travail et le</w:t>
      </w:r>
      <w:r w:rsidR="00F200A9" w:rsidRPr="14AC52E8">
        <w:rPr>
          <w:rFonts w:ascii="Arial" w:hAnsi="Arial" w:cs="Arial"/>
          <w:sz w:val="20"/>
          <w:szCs w:val="20"/>
          <w:lang w:eastAsia="en-US"/>
        </w:rPr>
        <w:t>s</w:t>
      </w:r>
      <w:r w:rsidR="003F4A38" w:rsidRPr="14AC52E8">
        <w:rPr>
          <w:rFonts w:ascii="Arial" w:hAnsi="Arial" w:cs="Arial"/>
          <w:sz w:val="20"/>
          <w:szCs w:val="20"/>
          <w:lang w:eastAsia="en-US"/>
        </w:rPr>
        <w:t xml:space="preserve"> </w:t>
      </w:r>
      <w:r w:rsidR="00431FA8" w:rsidRPr="14AC52E8">
        <w:rPr>
          <w:rFonts w:ascii="Arial" w:hAnsi="Arial" w:cs="Arial"/>
          <w:sz w:val="20"/>
          <w:szCs w:val="20"/>
          <w:lang w:eastAsia="en-US"/>
        </w:rPr>
        <w:t>bulletin</w:t>
      </w:r>
      <w:r w:rsidR="00F200A9" w:rsidRPr="14AC52E8">
        <w:rPr>
          <w:rFonts w:ascii="Arial" w:hAnsi="Arial" w:cs="Arial"/>
          <w:sz w:val="20"/>
          <w:szCs w:val="20"/>
          <w:lang w:eastAsia="en-US"/>
        </w:rPr>
        <w:t>s</w:t>
      </w:r>
      <w:r w:rsidR="003F4A38" w:rsidRPr="14AC52E8">
        <w:rPr>
          <w:rFonts w:ascii="Arial" w:hAnsi="Arial" w:cs="Arial"/>
          <w:sz w:val="20"/>
          <w:szCs w:val="20"/>
          <w:lang w:eastAsia="en-US"/>
        </w:rPr>
        <w:t xml:space="preserve"> de s</w:t>
      </w:r>
      <w:r w:rsidR="00431FA8" w:rsidRPr="14AC52E8">
        <w:rPr>
          <w:rFonts w:ascii="Arial" w:hAnsi="Arial" w:cs="Arial"/>
          <w:sz w:val="20"/>
          <w:szCs w:val="20"/>
          <w:lang w:eastAsia="en-US"/>
        </w:rPr>
        <w:t>alaire</w:t>
      </w:r>
      <w:r w:rsidR="004A7F7B" w:rsidRPr="14AC52E8">
        <w:rPr>
          <w:rFonts w:ascii="Arial" w:hAnsi="Arial" w:cs="Arial"/>
          <w:sz w:val="20"/>
          <w:szCs w:val="20"/>
          <w:lang w:eastAsia="en-US"/>
        </w:rPr>
        <w:t xml:space="preserve"> de salariés concernés pendant la durée de la formation)</w:t>
      </w:r>
      <w:r w:rsidR="00431FA8" w:rsidRPr="14AC52E8">
        <w:rPr>
          <w:rFonts w:ascii="Arial" w:hAnsi="Arial" w:cs="Arial"/>
          <w:sz w:val="20"/>
          <w:szCs w:val="20"/>
          <w:lang w:eastAsia="en-US"/>
        </w:rPr>
        <w:t xml:space="preserve"> jusqu’</w:t>
      </w:r>
      <w:r w:rsidR="008F5BBE" w:rsidRPr="14AC52E8">
        <w:rPr>
          <w:rFonts w:ascii="Arial" w:hAnsi="Arial" w:cs="Arial"/>
          <w:sz w:val="20"/>
          <w:szCs w:val="20"/>
          <w:lang w:eastAsia="en-US"/>
        </w:rPr>
        <w:t>au 31 décembre</w:t>
      </w:r>
      <w:r w:rsidR="00431FA8" w:rsidRPr="14AC52E8">
        <w:rPr>
          <w:rFonts w:ascii="Arial" w:hAnsi="Arial" w:cs="Arial"/>
          <w:sz w:val="20"/>
          <w:szCs w:val="20"/>
          <w:lang w:eastAsia="en-US"/>
        </w:rPr>
        <w:t xml:space="preserve"> 2036</w:t>
      </w:r>
      <w:r w:rsidR="0B1AA483" w:rsidRPr="14AC52E8">
        <w:rPr>
          <w:rFonts w:ascii="Arial" w:hAnsi="Arial" w:cs="Arial"/>
          <w:sz w:val="20"/>
          <w:szCs w:val="20"/>
          <w:lang w:eastAsia="en-US"/>
        </w:rPr>
        <w:t xml:space="preserve">. </w:t>
      </w:r>
    </w:p>
    <w:p w14:paraId="62785159" w14:textId="77777777" w:rsidR="005470F6" w:rsidRPr="00A312E4" w:rsidRDefault="005470F6" w:rsidP="00A73BBD">
      <w:pPr>
        <w:pStyle w:val="Paragraphedeliste"/>
        <w:spacing w:line="300" w:lineRule="auto"/>
        <w:ind w:left="1429"/>
        <w:jc w:val="both"/>
        <w:rPr>
          <w:rFonts w:ascii="Arial" w:hAnsi="Arial" w:cs="Arial"/>
          <w:sz w:val="20"/>
          <w:szCs w:val="20"/>
          <w:lang w:eastAsia="en-US"/>
        </w:rPr>
      </w:pPr>
    </w:p>
    <w:p w14:paraId="1B8A4240" w14:textId="77777777" w:rsidR="00875771" w:rsidRPr="00A312E4" w:rsidRDefault="00875771" w:rsidP="00CD4B44">
      <w:pPr>
        <w:pStyle w:val="Paragraphedeliste"/>
        <w:spacing w:line="300" w:lineRule="auto"/>
        <w:ind w:left="1429"/>
        <w:jc w:val="both"/>
        <w:rPr>
          <w:rFonts w:ascii="Arial" w:hAnsi="Arial" w:cs="Arial"/>
          <w:sz w:val="20"/>
          <w:szCs w:val="20"/>
          <w:lang w:eastAsia="en-US"/>
        </w:rPr>
      </w:pPr>
    </w:p>
    <w:p w14:paraId="4D920290" w14:textId="77777777" w:rsidR="006356B1" w:rsidRPr="00A312E4" w:rsidRDefault="006356B1" w:rsidP="006356B1">
      <w:pPr>
        <w:pStyle w:val="pf0"/>
        <w:spacing w:before="0" w:beforeAutospacing="0" w:after="0" w:afterAutospacing="0"/>
        <w:rPr>
          <w:rFonts w:ascii="Arial" w:hAnsi="Arial" w:cs="Arial"/>
          <w:b/>
          <w:bCs/>
          <w:sz w:val="20"/>
          <w:szCs w:val="20"/>
          <w:u w:val="single"/>
        </w:rPr>
      </w:pPr>
    </w:p>
    <w:tbl>
      <w:tblPr>
        <w:tblStyle w:val="Grilledutableau"/>
        <w:tblW w:w="9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1564"/>
        <w:gridCol w:w="425"/>
        <w:gridCol w:w="848"/>
        <w:gridCol w:w="4534"/>
        <w:gridCol w:w="848"/>
      </w:tblGrid>
      <w:tr w:rsidR="006356B1" w:rsidRPr="00A312E4" w14:paraId="286CA453" w14:textId="77777777" w:rsidTr="004A7F7B">
        <w:trPr>
          <w:gridAfter w:val="1"/>
          <w:wAfter w:w="848" w:type="dxa"/>
          <w:trHeight w:val="567"/>
        </w:trPr>
        <w:tc>
          <w:tcPr>
            <w:tcW w:w="846" w:type="dxa"/>
            <w:vAlign w:val="center"/>
          </w:tcPr>
          <w:p w14:paraId="5CBC03E9" w14:textId="71AD54FE" w:rsidR="006356B1" w:rsidRPr="00A312E4" w:rsidRDefault="006356B1" w:rsidP="000103E5">
            <w:pPr>
              <w:pStyle w:val="pf0"/>
              <w:spacing w:before="0" w:beforeAutospacing="0" w:after="0" w:afterAutospacing="0"/>
              <w:rPr>
                <w:rFonts w:ascii="Arial" w:hAnsi="Arial" w:cs="Arial"/>
                <w:b/>
                <w:bCs/>
                <w:sz w:val="20"/>
                <w:szCs w:val="20"/>
                <w:u w:val="single"/>
              </w:rPr>
            </w:pPr>
            <w:r w:rsidRPr="00A312E4">
              <w:rPr>
                <w:rFonts w:ascii="Arial" w:hAnsi="Arial" w:cs="Arial"/>
                <w:b/>
                <w:bCs/>
                <w:sz w:val="20"/>
                <w:szCs w:val="20"/>
                <w:u w:val="single"/>
              </w:rPr>
              <w:t xml:space="preserve">Fait le </w:t>
            </w:r>
          </w:p>
        </w:tc>
        <w:sdt>
          <w:sdtPr>
            <w:rPr>
              <w:rFonts w:ascii="Arial" w:hAnsi="Arial" w:cs="Arial"/>
              <w:b/>
              <w:bCs/>
              <w:sz w:val="20"/>
              <w:szCs w:val="20"/>
              <w:u w:val="single"/>
            </w:rPr>
            <w:id w:val="-1859183737"/>
            <w:placeholder>
              <w:docPart w:val="021B3B6E4CFC4093BC734F682AD22B39"/>
            </w:placeholder>
            <w:showingPlcHdr/>
            <w:date>
              <w:dateFormat w:val="dd/MM/yyyy"/>
              <w:lid w:val="fr-FR"/>
              <w:storeMappedDataAs w:val="dateTime"/>
              <w:calendar w:val="gregorian"/>
            </w:date>
          </w:sdtPr>
          <w:sdtContent>
            <w:tc>
              <w:tcPr>
                <w:tcW w:w="1564" w:type="dxa"/>
                <w:vAlign w:val="center"/>
              </w:tcPr>
              <w:p w14:paraId="33EEE706" w14:textId="18BDD415" w:rsidR="006356B1" w:rsidRPr="00A312E4" w:rsidRDefault="006356B1" w:rsidP="000103E5">
                <w:pPr>
                  <w:pStyle w:val="pf0"/>
                  <w:spacing w:before="0" w:beforeAutospacing="0" w:after="0" w:afterAutospacing="0"/>
                  <w:rPr>
                    <w:rFonts w:ascii="Arial" w:hAnsi="Arial" w:cs="Arial"/>
                    <w:b/>
                    <w:bCs/>
                    <w:sz w:val="20"/>
                    <w:szCs w:val="20"/>
                    <w:u w:val="single"/>
                  </w:rPr>
                </w:pPr>
                <w:r w:rsidRPr="00A312E4">
                  <w:rPr>
                    <w:rStyle w:val="Textedelespacerserv"/>
                  </w:rPr>
                  <w:t>Entrer une date.</w:t>
                </w:r>
              </w:p>
            </w:tc>
          </w:sdtContent>
        </w:sdt>
        <w:tc>
          <w:tcPr>
            <w:tcW w:w="425" w:type="dxa"/>
            <w:vAlign w:val="center"/>
          </w:tcPr>
          <w:p w14:paraId="6F21A1CD" w14:textId="76BF6475" w:rsidR="006356B1" w:rsidRPr="00A312E4" w:rsidRDefault="0020212B" w:rsidP="000103E5">
            <w:pPr>
              <w:pStyle w:val="pf0"/>
              <w:spacing w:before="0" w:beforeAutospacing="0" w:after="0" w:afterAutospacing="0"/>
              <w:rPr>
                <w:rFonts w:ascii="Arial" w:hAnsi="Arial" w:cs="Arial"/>
                <w:b/>
                <w:bCs/>
                <w:sz w:val="20"/>
                <w:szCs w:val="20"/>
                <w:u w:val="single"/>
              </w:rPr>
            </w:pPr>
            <w:r w:rsidRPr="00A312E4">
              <w:rPr>
                <w:rFonts w:ascii="Arial" w:hAnsi="Arial" w:cs="Arial"/>
                <w:b/>
                <w:bCs/>
                <w:sz w:val="20"/>
                <w:szCs w:val="20"/>
                <w:u w:val="single"/>
              </w:rPr>
              <w:t>À</w:t>
            </w:r>
          </w:p>
        </w:tc>
        <w:sdt>
          <w:sdtPr>
            <w:rPr>
              <w:rFonts w:ascii="Arial" w:hAnsi="Arial" w:cs="Arial"/>
              <w:sz w:val="20"/>
              <w:szCs w:val="20"/>
            </w:rPr>
            <w:id w:val="-1162549697"/>
            <w:placeholder>
              <w:docPart w:val="DefaultPlaceholder_-1854013440"/>
            </w:placeholder>
          </w:sdtPr>
          <w:sdtContent>
            <w:tc>
              <w:tcPr>
                <w:tcW w:w="5382" w:type="dxa"/>
                <w:gridSpan w:val="2"/>
                <w:vAlign w:val="center"/>
              </w:tcPr>
              <w:p w14:paraId="78492064" w14:textId="366540DB" w:rsidR="006356B1" w:rsidRPr="00A312E4" w:rsidRDefault="000103E5" w:rsidP="000103E5">
                <w:pPr>
                  <w:pStyle w:val="pf0"/>
                  <w:spacing w:before="0" w:beforeAutospacing="0" w:after="0" w:afterAutospacing="0"/>
                  <w:rPr>
                    <w:rFonts w:ascii="Arial" w:hAnsi="Arial" w:cs="Arial"/>
                    <w:sz w:val="20"/>
                    <w:szCs w:val="20"/>
                  </w:rPr>
                </w:pPr>
                <w:r w:rsidRPr="00A312E4">
                  <w:rPr>
                    <w:rFonts w:ascii="Arial" w:hAnsi="Arial" w:cs="Arial"/>
                    <w:sz w:val="20"/>
                    <w:szCs w:val="20"/>
                  </w:rPr>
                  <w:t xml:space="preserve">  </w:t>
                </w:r>
              </w:p>
            </w:tc>
          </w:sdtContent>
        </w:sdt>
      </w:tr>
      <w:tr w:rsidR="000103E5" w14:paraId="026F4CFC" w14:textId="77777777" w:rsidTr="004A7F7B">
        <w:trPr>
          <w:trHeight w:val="2494"/>
        </w:trPr>
        <w:tc>
          <w:tcPr>
            <w:tcW w:w="3683" w:type="dxa"/>
            <w:gridSpan w:val="4"/>
          </w:tcPr>
          <w:sdt>
            <w:sdtPr>
              <w:rPr>
                <w:rFonts w:ascii="Arial" w:hAnsi="Arial" w:cs="Arial"/>
                <w:b/>
                <w:bCs/>
                <w:sz w:val="20"/>
                <w:szCs w:val="20"/>
                <w:u w:val="single"/>
              </w:rPr>
              <w:id w:val="1691419771"/>
              <w:placeholder>
                <w:docPart w:val="77BEB97A5DBD4F4ABDD210FEF216B37A"/>
              </w:placeholder>
              <w:showingPlcHdr/>
            </w:sdtPr>
            <w:sdtContent>
              <w:p w14:paraId="7433C02A" w14:textId="77777777" w:rsidR="000103E5" w:rsidRPr="00A312E4" w:rsidRDefault="000103E5" w:rsidP="006356B1">
                <w:pPr>
                  <w:pStyle w:val="pf0"/>
                  <w:spacing w:before="0" w:beforeAutospacing="0" w:after="0" w:afterAutospacing="0"/>
                  <w:rPr>
                    <w:rFonts w:ascii="Arial" w:hAnsi="Arial" w:cs="Arial"/>
                    <w:b/>
                    <w:bCs/>
                    <w:sz w:val="20"/>
                    <w:szCs w:val="20"/>
                    <w:u w:val="single"/>
                  </w:rPr>
                </w:pPr>
                <w:r w:rsidRPr="00A312E4">
                  <w:rPr>
                    <w:rStyle w:val="Textedelespacerserv"/>
                  </w:rPr>
                  <w:t>Prénom NOM signataire</w:t>
                </w:r>
              </w:p>
            </w:sdtContent>
          </w:sdt>
          <w:p w14:paraId="45DE9324" w14:textId="2506EA46" w:rsidR="00D55456" w:rsidRPr="00A312E4" w:rsidRDefault="00D55456" w:rsidP="006356B1">
            <w:pPr>
              <w:pStyle w:val="pf0"/>
              <w:spacing w:before="0" w:beforeAutospacing="0" w:after="0" w:afterAutospacing="0"/>
              <w:rPr>
                <w:rFonts w:ascii="Arial" w:hAnsi="Arial" w:cs="Arial"/>
                <w:b/>
                <w:bCs/>
                <w:sz w:val="20"/>
                <w:szCs w:val="20"/>
                <w:u w:val="single"/>
              </w:rPr>
            </w:pPr>
          </w:p>
        </w:tc>
        <w:tc>
          <w:tcPr>
            <w:tcW w:w="5382" w:type="dxa"/>
            <w:gridSpan w:val="2"/>
          </w:tcPr>
          <w:sdt>
            <w:sdtPr>
              <w:rPr>
                <w:rFonts w:ascii="Arial" w:hAnsi="Arial" w:cs="Arial"/>
                <w:b/>
                <w:bCs/>
                <w:sz w:val="20"/>
                <w:szCs w:val="20"/>
                <w:u w:val="single"/>
              </w:rPr>
              <w:id w:val="240612146"/>
              <w:showingPlcHdr/>
              <w:picture/>
            </w:sdtPr>
            <w:sdtContent>
              <w:p w14:paraId="065AD8B8" w14:textId="77777777" w:rsidR="000103E5" w:rsidRPr="00A312E4" w:rsidRDefault="000103E5" w:rsidP="000103E5">
                <w:pPr>
                  <w:pStyle w:val="pf0"/>
                  <w:spacing w:before="0" w:beforeAutospacing="0" w:after="0" w:afterAutospacing="0"/>
                  <w:jc w:val="center"/>
                  <w:rPr>
                    <w:rFonts w:ascii="Arial" w:hAnsi="Arial" w:cs="Arial"/>
                    <w:b/>
                    <w:bCs/>
                    <w:sz w:val="20"/>
                    <w:szCs w:val="20"/>
                    <w:u w:val="single"/>
                  </w:rPr>
                </w:pPr>
                <w:r w:rsidRPr="00A312E4">
                  <w:rPr>
                    <w:rFonts w:ascii="Arial" w:hAnsi="Arial" w:cs="Arial"/>
                    <w:b/>
                    <w:bCs/>
                    <w:noProof/>
                    <w:sz w:val="20"/>
                    <w:szCs w:val="20"/>
                    <w:u w:val="single"/>
                  </w:rPr>
                  <w:drawing>
                    <wp:inline distT="0" distB="0" distL="0" distR="0" wp14:anchorId="41B5011E" wp14:editId="76DA9F5E">
                      <wp:extent cx="1270000" cy="12700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sdtContent>
          </w:sdt>
          <w:p w14:paraId="06BFAD7D" w14:textId="6B4D9AFF" w:rsidR="000103E5" w:rsidRPr="00A312E4" w:rsidRDefault="0020212B" w:rsidP="000103E5">
            <w:pPr>
              <w:pStyle w:val="pf0"/>
              <w:spacing w:before="0" w:beforeAutospacing="0" w:after="0" w:afterAutospacing="0"/>
              <w:jc w:val="right"/>
              <w:rPr>
                <w:rFonts w:ascii="Arial" w:hAnsi="Arial" w:cs="Arial"/>
                <w:b/>
                <w:bCs/>
                <w:sz w:val="20"/>
                <w:szCs w:val="20"/>
                <w:u w:val="single"/>
              </w:rPr>
            </w:pPr>
            <w:r>
              <w:rPr>
                <w:rFonts w:ascii="Arial" w:hAnsi="Arial" w:cs="Arial"/>
                <w:sz w:val="20"/>
                <w:szCs w:val="20"/>
              </w:rPr>
              <w:t>(</w:t>
            </w:r>
            <w:r w:rsidRPr="00A312E4">
              <w:rPr>
                <w:rFonts w:ascii="Arial" w:hAnsi="Arial" w:cs="Arial"/>
                <w:sz w:val="20"/>
                <w:szCs w:val="20"/>
              </w:rPr>
              <w:t>Signature</w:t>
            </w:r>
            <w:r w:rsidR="000103E5" w:rsidRPr="00A312E4">
              <w:rPr>
                <w:rFonts w:ascii="Arial" w:hAnsi="Arial" w:cs="Arial"/>
                <w:sz w:val="20"/>
                <w:szCs w:val="20"/>
              </w:rPr>
              <w:t xml:space="preserve"> et cachet entreprise)</w:t>
            </w:r>
          </w:p>
        </w:tc>
      </w:tr>
    </w:tbl>
    <w:p w14:paraId="55B2EA07" w14:textId="6E7E1901" w:rsidR="000C41CC" w:rsidRDefault="000C41CC">
      <w:pPr>
        <w:rPr>
          <w:rFonts w:ascii="Arial" w:hAnsi="Arial" w:cs="Arial"/>
          <w:b/>
          <w:bCs/>
          <w:iCs/>
          <w:sz w:val="18"/>
          <w:szCs w:val="18"/>
          <w:lang w:eastAsia="en-US"/>
        </w:rPr>
      </w:pPr>
    </w:p>
    <w:p w14:paraId="60D094C5" w14:textId="77777777" w:rsidR="00970208" w:rsidRPr="001D04FC" w:rsidRDefault="00970208">
      <w:pPr>
        <w:rPr>
          <w:rFonts w:ascii="Arial" w:hAnsi="Arial" w:cs="Arial"/>
          <w:b/>
          <w:bCs/>
          <w:iCs/>
          <w:sz w:val="18"/>
          <w:szCs w:val="18"/>
          <w:lang w:eastAsia="en-US"/>
        </w:rPr>
      </w:pPr>
    </w:p>
    <w:p w14:paraId="7FB53B7B" w14:textId="4BC8F352" w:rsidR="00975004" w:rsidRPr="000103E5" w:rsidRDefault="00975004" w:rsidP="175085EC">
      <w:pPr>
        <w:shd w:val="clear" w:color="auto" w:fill="D9E2F3" w:themeFill="accent1" w:themeFillTint="33"/>
        <w:rPr>
          <w:rFonts w:ascii="Arial" w:hAnsi="Arial" w:cs="Arial"/>
          <w:b/>
          <w:bCs/>
          <w:sz w:val="28"/>
          <w:szCs w:val="28"/>
          <w:lang w:eastAsia="en-US"/>
        </w:rPr>
      </w:pPr>
      <w:r w:rsidRPr="7A1E0CBF">
        <w:rPr>
          <w:rFonts w:ascii="Arial" w:hAnsi="Arial" w:cs="Arial"/>
          <w:b/>
          <w:bCs/>
          <w:sz w:val="28"/>
          <w:szCs w:val="28"/>
          <w:lang w:eastAsia="en-US"/>
        </w:rPr>
        <w:lastRenderedPageBreak/>
        <w:t>ANNEXE : DEFINITIONS</w:t>
      </w:r>
    </w:p>
    <w:p w14:paraId="19CC0361" w14:textId="77777777" w:rsidR="00975004" w:rsidRDefault="00975004" w:rsidP="003E286A">
      <w:pPr>
        <w:rPr>
          <w:rFonts w:ascii="Arial" w:hAnsi="Arial" w:cs="Arial"/>
          <w:iCs/>
          <w:sz w:val="18"/>
          <w:szCs w:val="18"/>
          <w:lang w:eastAsia="en-US"/>
        </w:rPr>
      </w:pPr>
    </w:p>
    <w:p w14:paraId="2AD2F71C" w14:textId="530FFAA2" w:rsidR="00975004" w:rsidRDefault="00975004" w:rsidP="004A7F7B">
      <w:pPr>
        <w:tabs>
          <w:tab w:val="left" w:leader="underscore" w:pos="9072"/>
        </w:tabs>
        <w:jc w:val="both"/>
        <w:rPr>
          <w:rFonts w:ascii="Arial" w:hAnsi="Arial" w:cs="Arial"/>
          <w:sz w:val="18"/>
          <w:szCs w:val="18"/>
          <w:lang w:eastAsia="en-US"/>
        </w:rPr>
      </w:pPr>
      <w:r w:rsidRPr="001D04FC">
        <w:rPr>
          <w:rFonts w:ascii="Arial" w:hAnsi="Arial" w:cs="Arial"/>
          <w:b/>
          <w:bCs/>
          <w:sz w:val="18"/>
          <w:szCs w:val="18"/>
          <w:u w:val="single"/>
          <w:lang w:eastAsia="en-US"/>
        </w:rPr>
        <w:t xml:space="preserve">Les entreprises « autonomes » </w:t>
      </w:r>
      <w:r w:rsidR="006A52B9" w:rsidRPr="001D04FC">
        <w:rPr>
          <w:rFonts w:ascii="Arial" w:hAnsi="Arial" w:cs="Arial"/>
          <w:sz w:val="18"/>
          <w:szCs w:val="18"/>
          <w:lang w:eastAsia="en-US"/>
        </w:rPr>
        <w:t xml:space="preserve">possèdent </w:t>
      </w:r>
      <w:r w:rsidRPr="001D04FC">
        <w:rPr>
          <w:rFonts w:ascii="Arial" w:hAnsi="Arial" w:cs="Arial"/>
          <w:sz w:val="18"/>
          <w:szCs w:val="18"/>
          <w:lang w:eastAsia="en-US"/>
        </w:rPr>
        <w:t>moins de 25 % du capital ou des droits de vote des actionnaires d’une autre entreprise</w:t>
      </w:r>
      <w:r w:rsidR="006A52B9" w:rsidRPr="001D04FC">
        <w:rPr>
          <w:rFonts w:ascii="Arial" w:hAnsi="Arial" w:cs="Arial"/>
          <w:sz w:val="18"/>
          <w:szCs w:val="18"/>
          <w:lang w:eastAsia="en-US"/>
        </w:rPr>
        <w:t xml:space="preserve"> ou</w:t>
      </w:r>
      <w:r w:rsidRPr="001D04FC">
        <w:rPr>
          <w:rFonts w:ascii="Arial" w:hAnsi="Arial" w:cs="Arial"/>
          <w:sz w:val="18"/>
          <w:szCs w:val="18"/>
          <w:lang w:eastAsia="en-US"/>
        </w:rPr>
        <w:t xml:space="preserve"> les droits de vote de leurs actionnaires ou leur capital sont détenus par une autre entreprise à moins de 25 %.</w:t>
      </w:r>
      <w:r w:rsidR="00CF0C7F" w:rsidRPr="001D04FC">
        <w:rPr>
          <w:rFonts w:ascii="Arial" w:hAnsi="Arial" w:cs="Arial"/>
          <w:sz w:val="18"/>
          <w:szCs w:val="18"/>
          <w:lang w:eastAsia="en-US"/>
        </w:rPr>
        <w:t xml:space="preserve"> </w:t>
      </w:r>
    </w:p>
    <w:p w14:paraId="7189D3F9" w14:textId="77777777" w:rsidR="000103E5" w:rsidRPr="001D04FC" w:rsidRDefault="000103E5" w:rsidP="004A7F7B">
      <w:pPr>
        <w:tabs>
          <w:tab w:val="left" w:leader="underscore" w:pos="9072"/>
        </w:tabs>
        <w:jc w:val="both"/>
        <w:rPr>
          <w:rFonts w:ascii="Arial" w:hAnsi="Arial" w:cs="Arial"/>
          <w:sz w:val="18"/>
          <w:szCs w:val="18"/>
          <w:lang w:eastAsia="en-US"/>
        </w:rPr>
      </w:pPr>
    </w:p>
    <w:p w14:paraId="7A5EA943" w14:textId="3A7A4050" w:rsidR="00975004" w:rsidRPr="001D04FC" w:rsidRDefault="00975004" w:rsidP="004A7F7B">
      <w:pPr>
        <w:tabs>
          <w:tab w:val="left" w:leader="underscore" w:pos="9072"/>
        </w:tabs>
        <w:spacing w:after="45"/>
        <w:jc w:val="both"/>
        <w:rPr>
          <w:rFonts w:ascii="Arial" w:hAnsi="Arial" w:cs="Arial"/>
          <w:sz w:val="18"/>
          <w:szCs w:val="18"/>
          <w:lang w:eastAsia="en-US"/>
        </w:rPr>
      </w:pPr>
      <w:r w:rsidRPr="7A1E0CBF">
        <w:rPr>
          <w:rFonts w:ascii="Arial" w:hAnsi="Arial" w:cs="Arial"/>
          <w:b/>
          <w:bCs/>
          <w:sz w:val="18"/>
          <w:szCs w:val="18"/>
          <w:u w:val="single"/>
          <w:lang w:eastAsia="en-US"/>
        </w:rPr>
        <w:t xml:space="preserve">Les entreprises « partenaires » </w:t>
      </w:r>
      <w:r w:rsidRPr="7A1E0CBF">
        <w:rPr>
          <w:rFonts w:ascii="Arial" w:hAnsi="Arial" w:cs="Arial"/>
          <w:sz w:val="18"/>
          <w:szCs w:val="18"/>
          <w:lang w:eastAsia="en-US"/>
        </w:rPr>
        <w:t xml:space="preserve">détiennent entre 25 % et 50 % du capital ou des droits de vote des actionnaires d’une autre entreprise </w:t>
      </w:r>
      <w:r w:rsidR="006A52B9" w:rsidRPr="7A1E0CBF">
        <w:rPr>
          <w:rFonts w:ascii="Arial" w:hAnsi="Arial" w:cs="Arial"/>
          <w:sz w:val="18"/>
          <w:szCs w:val="18"/>
          <w:lang w:eastAsia="en-US"/>
        </w:rPr>
        <w:t xml:space="preserve">ou </w:t>
      </w:r>
      <w:r w:rsidRPr="7A1E0CBF">
        <w:rPr>
          <w:rFonts w:ascii="Arial" w:hAnsi="Arial" w:cs="Arial"/>
          <w:sz w:val="18"/>
          <w:szCs w:val="18"/>
          <w:lang w:eastAsia="en-US"/>
        </w:rPr>
        <w:t xml:space="preserve">leur capital ou les droits de vote de leurs actionnaires sont détenus entre 25 % et 50 % par une autre entreprise. Dans ce cas, il convient d’additionner à l’effectif, au chiffre d’affaires et/ou bilan de l’entreprise bénéficiaire de la subvention la part de l’effectif, du CA et/ou du bilan de l’entreprise détenue ou détentrice correspondante. </w:t>
      </w:r>
    </w:p>
    <w:p w14:paraId="2D90E6EB" w14:textId="77777777" w:rsidR="000103E5" w:rsidRDefault="00975004" w:rsidP="000103E5">
      <w:pPr>
        <w:tabs>
          <w:tab w:val="left" w:leader="underscore" w:pos="9072"/>
        </w:tabs>
        <w:ind w:left="851" w:hanging="284"/>
        <w:rPr>
          <w:rFonts w:ascii="Arial" w:hAnsi="Arial" w:cs="Arial"/>
          <w:sz w:val="18"/>
          <w:szCs w:val="18"/>
          <w:lang w:eastAsia="en-US"/>
        </w:rPr>
      </w:pPr>
      <w:r w:rsidRPr="001D04FC">
        <w:rPr>
          <w:rFonts w:ascii="Arial" w:hAnsi="Arial" w:cs="Arial"/>
          <w:i/>
          <w:iCs/>
          <w:sz w:val="18"/>
          <w:szCs w:val="18"/>
          <w:lang w:eastAsia="en-US"/>
        </w:rPr>
        <w:t xml:space="preserve">Ex : l’entreprise A (demandeur de l’aide) est détenue à 40% par l’entreprise B. </w:t>
      </w:r>
      <w:r w:rsidRPr="001D04FC">
        <w:rPr>
          <w:rFonts w:ascii="Arial" w:hAnsi="Arial" w:cs="Arial"/>
          <w:i/>
          <w:iCs/>
          <w:sz w:val="18"/>
          <w:szCs w:val="18"/>
          <w:lang w:eastAsia="en-US"/>
        </w:rPr>
        <w:br/>
        <w:t xml:space="preserve">-L’effectif à reporter est celui de A + 40 % de l’effectif de B ; </w:t>
      </w:r>
      <w:r w:rsidRPr="001D04FC">
        <w:rPr>
          <w:rFonts w:ascii="Arial" w:hAnsi="Arial" w:cs="Arial"/>
          <w:i/>
          <w:iCs/>
          <w:sz w:val="18"/>
          <w:szCs w:val="18"/>
          <w:lang w:eastAsia="en-US"/>
        </w:rPr>
        <w:br/>
        <w:t>-Le chiffre d’affaires à reporter est celui de A + 40 % du chiffre d’affaires de B ;</w:t>
      </w:r>
      <w:r w:rsidRPr="001D04FC">
        <w:rPr>
          <w:rFonts w:ascii="Arial" w:hAnsi="Arial" w:cs="Arial"/>
          <w:i/>
          <w:iCs/>
          <w:sz w:val="18"/>
          <w:szCs w:val="18"/>
          <w:lang w:eastAsia="en-US"/>
        </w:rPr>
        <w:br/>
        <w:t xml:space="preserve">-ou le bilan à reporter est celui de A + 40% du bilan de B. </w:t>
      </w:r>
      <w:r w:rsidRPr="001D04FC">
        <w:rPr>
          <w:rFonts w:ascii="Arial" w:hAnsi="Arial" w:cs="Arial"/>
          <w:sz w:val="18"/>
          <w:szCs w:val="18"/>
          <w:lang w:eastAsia="en-US"/>
        </w:rPr>
        <w:br/>
      </w:r>
    </w:p>
    <w:p w14:paraId="671E7FF2" w14:textId="5F233A0E" w:rsidR="000103E5" w:rsidRDefault="00975004" w:rsidP="000103E5">
      <w:pPr>
        <w:tabs>
          <w:tab w:val="left" w:leader="underscore" w:pos="9072"/>
        </w:tabs>
        <w:rPr>
          <w:rFonts w:ascii="Arial" w:hAnsi="Arial" w:cs="Arial"/>
          <w:sz w:val="18"/>
          <w:szCs w:val="18"/>
          <w:lang w:eastAsia="en-US"/>
        </w:rPr>
      </w:pPr>
      <w:r w:rsidRPr="001D04FC">
        <w:rPr>
          <w:rFonts w:ascii="Arial" w:hAnsi="Arial" w:cs="Arial"/>
          <w:b/>
          <w:bCs/>
          <w:sz w:val="18"/>
          <w:szCs w:val="18"/>
          <w:u w:val="single"/>
          <w:lang w:eastAsia="en-US"/>
        </w:rPr>
        <w:t xml:space="preserve">Les entreprises sont liées </w:t>
      </w:r>
      <w:r w:rsidRPr="001D04FC">
        <w:rPr>
          <w:rFonts w:ascii="Arial" w:hAnsi="Arial" w:cs="Arial"/>
          <w:sz w:val="18"/>
          <w:szCs w:val="18"/>
          <w:lang w:eastAsia="en-US"/>
        </w:rPr>
        <w:t>lorsqu’une entreprise a la capacité d’exercer une influence dominante sur une autre</w:t>
      </w:r>
      <w:r w:rsidR="000103E5">
        <w:rPr>
          <w:rFonts w:ascii="Arial" w:hAnsi="Arial" w:cs="Arial"/>
          <w:sz w:val="18"/>
          <w:szCs w:val="18"/>
          <w:lang w:eastAsia="en-US"/>
        </w:rPr>
        <w:t xml:space="preserve"> </w:t>
      </w:r>
      <w:r w:rsidRPr="001D04FC">
        <w:rPr>
          <w:rFonts w:ascii="Arial" w:hAnsi="Arial" w:cs="Arial"/>
          <w:sz w:val="18"/>
          <w:szCs w:val="18"/>
          <w:lang w:eastAsia="en-US"/>
        </w:rPr>
        <w:t>:</w:t>
      </w:r>
    </w:p>
    <w:p w14:paraId="2A97C1D9" w14:textId="236EF97A" w:rsidR="000103E5" w:rsidRDefault="00975004" w:rsidP="00B07587">
      <w:pPr>
        <w:numPr>
          <w:ilvl w:val="0"/>
          <w:numId w:val="6"/>
        </w:numPr>
        <w:tabs>
          <w:tab w:val="left" w:leader="underscore" w:pos="9072"/>
        </w:tabs>
        <w:rPr>
          <w:rFonts w:ascii="Arial" w:hAnsi="Arial" w:cs="Arial"/>
          <w:sz w:val="18"/>
          <w:szCs w:val="18"/>
          <w:lang w:eastAsia="en-US"/>
        </w:rPr>
      </w:pPr>
      <w:r w:rsidRPr="001D04FC">
        <w:rPr>
          <w:rFonts w:ascii="Arial" w:hAnsi="Arial" w:cs="Arial"/>
          <w:sz w:val="18"/>
          <w:szCs w:val="18"/>
          <w:lang w:eastAsia="en-US"/>
        </w:rPr>
        <w:t>Soit parce qu’elle détient la majorité des droits de vote des actionnaires ;</w:t>
      </w:r>
      <w:r w:rsidR="000103E5">
        <w:rPr>
          <w:rFonts w:ascii="Arial" w:hAnsi="Arial" w:cs="Arial"/>
          <w:sz w:val="18"/>
          <w:szCs w:val="18"/>
          <w:lang w:eastAsia="en-US"/>
        </w:rPr>
        <w:t xml:space="preserve"> </w:t>
      </w:r>
    </w:p>
    <w:p w14:paraId="73D359B3" w14:textId="7365822D" w:rsidR="000103E5" w:rsidRDefault="00975004" w:rsidP="00B07587">
      <w:pPr>
        <w:numPr>
          <w:ilvl w:val="0"/>
          <w:numId w:val="6"/>
        </w:numPr>
        <w:tabs>
          <w:tab w:val="left" w:leader="underscore" w:pos="9072"/>
        </w:tabs>
        <w:rPr>
          <w:rFonts w:ascii="Arial" w:hAnsi="Arial" w:cs="Arial"/>
          <w:sz w:val="18"/>
          <w:szCs w:val="18"/>
          <w:lang w:eastAsia="en-US"/>
        </w:rPr>
      </w:pPr>
      <w:r w:rsidRPr="001D04FC">
        <w:rPr>
          <w:rFonts w:ascii="Arial" w:hAnsi="Arial" w:cs="Arial"/>
          <w:sz w:val="18"/>
          <w:szCs w:val="18"/>
          <w:lang w:eastAsia="en-US"/>
        </w:rPr>
        <w:t xml:space="preserve">Soit parce qu’elle peut nommer ou révoquer la majorité des membres de l’organe d’administration ; </w:t>
      </w:r>
    </w:p>
    <w:p w14:paraId="38EF8B0B" w14:textId="0D489621" w:rsidR="009A4990" w:rsidRDefault="00975004" w:rsidP="00B07587">
      <w:pPr>
        <w:numPr>
          <w:ilvl w:val="0"/>
          <w:numId w:val="6"/>
        </w:numPr>
        <w:tabs>
          <w:tab w:val="left" w:leader="underscore" w:pos="9072"/>
        </w:tabs>
        <w:rPr>
          <w:rFonts w:ascii="Arial" w:hAnsi="Arial" w:cs="Arial"/>
          <w:sz w:val="18"/>
          <w:szCs w:val="18"/>
          <w:lang w:eastAsia="en-US"/>
        </w:rPr>
      </w:pPr>
      <w:r w:rsidRPr="001D04FC">
        <w:rPr>
          <w:rFonts w:ascii="Arial" w:hAnsi="Arial" w:cs="Arial"/>
          <w:sz w:val="18"/>
          <w:szCs w:val="18"/>
          <w:lang w:eastAsia="en-US"/>
        </w:rPr>
        <w:t xml:space="preserve">Soit parce qu’un contrat autorise l’exercice de cette influence. </w:t>
      </w:r>
    </w:p>
    <w:p w14:paraId="1C90631B" w14:textId="065636E1" w:rsidR="00975004" w:rsidRDefault="00975004" w:rsidP="000103E5">
      <w:pPr>
        <w:tabs>
          <w:tab w:val="left" w:leader="underscore" w:pos="9072"/>
        </w:tabs>
        <w:spacing w:before="45"/>
        <w:jc w:val="both"/>
        <w:rPr>
          <w:rFonts w:ascii="Arial" w:hAnsi="Arial" w:cs="Arial"/>
          <w:sz w:val="18"/>
          <w:szCs w:val="18"/>
          <w:lang w:eastAsia="en-US"/>
        </w:rPr>
      </w:pPr>
      <w:r w:rsidRPr="001D04FC">
        <w:rPr>
          <w:rFonts w:ascii="Arial" w:hAnsi="Arial" w:cs="Arial"/>
          <w:sz w:val="18"/>
          <w:szCs w:val="18"/>
          <w:lang w:eastAsia="en-US"/>
        </w:rPr>
        <w:t>Dans ce cas, il convient d’additionner à l’effectif, au CA et</w:t>
      </w:r>
      <w:r w:rsidR="00CF0C7F" w:rsidRPr="001D04FC">
        <w:rPr>
          <w:rFonts w:ascii="Arial" w:hAnsi="Arial" w:cs="Arial"/>
          <w:sz w:val="18"/>
          <w:szCs w:val="18"/>
          <w:lang w:eastAsia="en-US"/>
        </w:rPr>
        <w:t>/ou</w:t>
      </w:r>
      <w:r w:rsidRPr="001D04FC">
        <w:rPr>
          <w:rFonts w:ascii="Arial" w:hAnsi="Arial" w:cs="Arial"/>
          <w:sz w:val="18"/>
          <w:szCs w:val="18"/>
          <w:lang w:eastAsia="en-US"/>
        </w:rPr>
        <w:t xml:space="preserve"> au bilan de cette entreprise (bénéficiaire de la subvention) l’intégralité de l’effectif, du CA et /ou du bilan de l’entreprise à laquelle elle est liée.</w:t>
      </w:r>
    </w:p>
    <w:p w14:paraId="5B69FF99" w14:textId="77777777" w:rsidR="000103E5" w:rsidRPr="001D04FC" w:rsidRDefault="000103E5" w:rsidP="000103E5">
      <w:pPr>
        <w:tabs>
          <w:tab w:val="left" w:leader="underscore" w:pos="9072"/>
        </w:tabs>
        <w:rPr>
          <w:rFonts w:ascii="Arial" w:hAnsi="Arial" w:cs="Arial"/>
          <w:sz w:val="18"/>
          <w:szCs w:val="18"/>
          <w:lang w:eastAsia="en-US"/>
        </w:rPr>
      </w:pPr>
    </w:p>
    <w:p w14:paraId="6101E95B" w14:textId="34B4306D" w:rsidR="00372D98" w:rsidRPr="001D04FC" w:rsidRDefault="00372D98" w:rsidP="000103E5">
      <w:pPr>
        <w:spacing w:after="45"/>
        <w:rPr>
          <w:rFonts w:ascii="Arial" w:hAnsi="Arial" w:cs="Arial"/>
          <w:sz w:val="18"/>
          <w:szCs w:val="18"/>
          <w:lang w:eastAsia="en-US"/>
        </w:rPr>
      </w:pPr>
      <w:r w:rsidRPr="001D04FC">
        <w:rPr>
          <w:rFonts w:ascii="Arial" w:hAnsi="Arial" w:cs="Arial"/>
          <w:b/>
          <w:bCs/>
          <w:sz w:val="18"/>
          <w:szCs w:val="18"/>
          <w:u w:val="single"/>
          <w:lang w:eastAsia="en-US"/>
        </w:rPr>
        <w:t>Les entreprises en difficulté</w:t>
      </w:r>
      <w:r w:rsidRPr="001D04FC">
        <w:rPr>
          <w:rFonts w:ascii="Arial" w:hAnsi="Arial" w:cs="Arial"/>
          <w:sz w:val="18"/>
          <w:szCs w:val="18"/>
          <w:lang w:eastAsia="en-US"/>
        </w:rPr>
        <w:t xml:space="preserve"> remplissent au moins une des conditions suivantes : </w:t>
      </w:r>
    </w:p>
    <w:p w14:paraId="21622F2A" w14:textId="77777777" w:rsidR="00372D98" w:rsidRPr="001D04FC" w:rsidRDefault="00372D98" w:rsidP="000103E5">
      <w:pPr>
        <w:spacing w:after="45"/>
        <w:ind w:left="285" w:hanging="285"/>
        <w:jc w:val="both"/>
        <w:rPr>
          <w:rFonts w:ascii="Arial" w:hAnsi="Arial" w:cs="Arial"/>
          <w:sz w:val="18"/>
          <w:szCs w:val="18"/>
          <w:lang w:eastAsia="en-US"/>
        </w:rPr>
      </w:pPr>
      <w:r w:rsidRPr="001D04FC">
        <w:rPr>
          <w:rFonts w:ascii="Arial" w:hAnsi="Arial" w:cs="Arial"/>
          <w:sz w:val="18"/>
          <w:szCs w:val="18"/>
          <w:lang w:eastAsia="en-US"/>
        </w:rPr>
        <w:t xml:space="preserve">a) s’il s’agit d’une société à responsabilité limitée (autre qu’une PME en existence depuis moins de 3 ans ou, aux fins de l’admissibilité au bénéfice des aides au financement des risques, une PME qui satisfait à la condition énoncée à l’article 21, paragraphe 3, point b), et qui peut bénéficier d’investissements en faveur du financement des risques au terme du contrôle préalable effectué par l’intermédiaire financier sélectionné), lorsque plus de la moitié de son capital social souscrit a disparu en raison des pertes accumulées. Tel est le cas lorsque la déduction des pertes accumulées des réserves (et de tous les autres éléments généralement considérés comme relevant des fonds propres de la société) conduit à un montant cumulé négatif qui excède la moitié du capital social souscrit. Aux fins de la présente disposition, on entend par « société à responsabilité limitée » notamment les types d’entreprises mentionnés à l’annexe I de la directive 2013/34/UE du Parlement européen et du Conseil et le « capital social » comprend, le cas échéant, les primes d’émission ; </w:t>
      </w:r>
    </w:p>
    <w:p w14:paraId="4EB80F56" w14:textId="77777777" w:rsidR="00372D98" w:rsidRPr="001D04FC" w:rsidRDefault="00372D98" w:rsidP="000103E5">
      <w:pPr>
        <w:spacing w:after="45"/>
        <w:ind w:left="284" w:hanging="284"/>
        <w:jc w:val="both"/>
        <w:rPr>
          <w:rFonts w:ascii="Arial" w:hAnsi="Arial" w:cs="Arial"/>
          <w:sz w:val="18"/>
          <w:szCs w:val="18"/>
          <w:lang w:eastAsia="en-US"/>
        </w:rPr>
      </w:pPr>
      <w:r w:rsidRPr="001D04FC">
        <w:rPr>
          <w:rFonts w:ascii="Arial" w:hAnsi="Arial" w:cs="Arial"/>
          <w:sz w:val="18"/>
          <w:szCs w:val="18"/>
          <w:lang w:eastAsia="en-US"/>
        </w:rPr>
        <w:t xml:space="preserve">b) s’il s’agit d’une société dont certains de ses associés au moins ont une responsabilité illimitée pour les dettes de la société (autre qu’une PME en existence depuis moins de 3 ans ou, aux fins de l’admissibilité au bénéfice des aides au financement des risques, une PME qui satisfait à la condition énoncée à l’article 21, paragraphe 3, point b), et qui peut bénéficier d’investissements en faveur du financement des risques au terme du contrôle préalable effectué par l’intermédiaire financier sélectionné), lorsque plus de la moitié des fonds propres, tels qu’ils sont inscrits dans les comptes de la société, a disparu en raison des pertes accumulées. Aux fins de la présente disposition, on entend par « société dont certains de ses associés au moins ont une responsabilité illimitée pour les dettes de la société » en particulier les types de sociétés mentionnés à l’annexe II à la directive 2013/34/UE ; </w:t>
      </w:r>
    </w:p>
    <w:p w14:paraId="06312F1C" w14:textId="77777777" w:rsidR="00372D98" w:rsidRPr="001D04FC" w:rsidRDefault="00372D98" w:rsidP="000103E5">
      <w:pPr>
        <w:spacing w:after="45"/>
        <w:ind w:left="284" w:hanging="284"/>
        <w:jc w:val="both"/>
        <w:rPr>
          <w:rFonts w:ascii="Arial" w:hAnsi="Arial" w:cs="Arial"/>
          <w:sz w:val="18"/>
          <w:szCs w:val="18"/>
          <w:lang w:eastAsia="en-US"/>
        </w:rPr>
      </w:pPr>
      <w:r w:rsidRPr="001D04FC">
        <w:rPr>
          <w:rFonts w:ascii="Arial" w:hAnsi="Arial" w:cs="Arial"/>
          <w:sz w:val="18"/>
          <w:szCs w:val="18"/>
          <w:lang w:eastAsia="en-US"/>
        </w:rPr>
        <w:t xml:space="preserve">c) lorsque l'entreprise fait l'objet d'une procédure collective d'insolvabilité ou remplit, selon le droit national qui lui est applicable, les conditions de soumission à une procédure collective d'insolvabilité à la demande de ses créanciers, </w:t>
      </w:r>
    </w:p>
    <w:p w14:paraId="27E908FC" w14:textId="77777777" w:rsidR="00372D98" w:rsidRPr="001D04FC" w:rsidRDefault="00372D98" w:rsidP="000103E5">
      <w:pPr>
        <w:spacing w:after="45"/>
        <w:ind w:left="284" w:hanging="284"/>
        <w:jc w:val="both"/>
        <w:rPr>
          <w:rFonts w:ascii="Arial" w:hAnsi="Arial" w:cs="Arial"/>
          <w:sz w:val="18"/>
          <w:szCs w:val="18"/>
          <w:lang w:eastAsia="en-US"/>
        </w:rPr>
      </w:pPr>
      <w:r w:rsidRPr="001D04FC">
        <w:rPr>
          <w:rFonts w:ascii="Arial" w:hAnsi="Arial" w:cs="Arial"/>
          <w:sz w:val="18"/>
          <w:szCs w:val="18"/>
          <w:lang w:eastAsia="en-US"/>
        </w:rPr>
        <w:t xml:space="preserve">d) lorsque l'entreprise a bénéficié d'une aide au sauvetage et n'a pas encore remboursé le prêt ou mis fin à la garantie, ou a bénéficié d'une aide à la restructuration et est toujours soumise à un plan de restructuration, </w:t>
      </w:r>
    </w:p>
    <w:p w14:paraId="320A6DC9" w14:textId="77777777" w:rsidR="00372D98" w:rsidRPr="001D04FC" w:rsidRDefault="00372D98" w:rsidP="000103E5">
      <w:pPr>
        <w:spacing w:after="45"/>
        <w:ind w:left="284" w:hanging="284"/>
        <w:rPr>
          <w:rFonts w:ascii="Arial" w:hAnsi="Arial" w:cs="Arial"/>
          <w:sz w:val="18"/>
          <w:szCs w:val="18"/>
          <w:lang w:eastAsia="en-US"/>
        </w:rPr>
      </w:pPr>
      <w:r w:rsidRPr="001D04FC">
        <w:rPr>
          <w:rFonts w:ascii="Arial" w:hAnsi="Arial" w:cs="Arial"/>
          <w:sz w:val="18"/>
          <w:szCs w:val="18"/>
          <w:lang w:eastAsia="en-US"/>
        </w:rPr>
        <w:t xml:space="preserve">e) dans le cas d'une entreprise autre qu'une PME, lorsque depuis les deux exercices précédents : </w:t>
      </w:r>
    </w:p>
    <w:p w14:paraId="55228160" w14:textId="77777777" w:rsidR="00372D98" w:rsidRPr="001D04FC" w:rsidRDefault="00372D98" w:rsidP="000103E5">
      <w:pPr>
        <w:spacing w:after="45"/>
        <w:ind w:left="284"/>
        <w:rPr>
          <w:rFonts w:ascii="Arial" w:hAnsi="Arial" w:cs="Arial"/>
          <w:sz w:val="18"/>
          <w:szCs w:val="18"/>
          <w:lang w:eastAsia="en-US"/>
        </w:rPr>
      </w:pPr>
      <w:r w:rsidRPr="001D04FC">
        <w:rPr>
          <w:rFonts w:ascii="Arial" w:hAnsi="Arial" w:cs="Arial"/>
          <w:sz w:val="18"/>
          <w:szCs w:val="18"/>
          <w:lang w:eastAsia="en-US"/>
        </w:rPr>
        <w:t xml:space="preserve">- le ratio emprunts/capitaux propres de l'entreprise est supérieur à 7,5 ; et </w:t>
      </w:r>
    </w:p>
    <w:p w14:paraId="6A535F7E" w14:textId="0EE54511" w:rsidR="002226C9" w:rsidRPr="001D04FC" w:rsidRDefault="00372D98" w:rsidP="000103E5">
      <w:pPr>
        <w:spacing w:after="45"/>
        <w:ind w:left="284"/>
        <w:rPr>
          <w:rFonts w:ascii="Arial" w:hAnsi="Arial" w:cs="Arial"/>
          <w:iCs/>
          <w:sz w:val="18"/>
          <w:szCs w:val="18"/>
          <w:lang w:eastAsia="en-US"/>
        </w:rPr>
      </w:pPr>
      <w:r w:rsidRPr="001D04FC">
        <w:rPr>
          <w:rFonts w:ascii="Arial" w:hAnsi="Arial" w:cs="Arial"/>
          <w:sz w:val="18"/>
          <w:szCs w:val="18"/>
          <w:lang w:eastAsia="en-US"/>
        </w:rPr>
        <w:t>- le ratio de couverture des intérêts de l'entreprise, calculé sur la base de l'EBITDA, est inférieur à 1,0. »</w:t>
      </w:r>
    </w:p>
    <w:sectPr w:rsidR="002226C9" w:rsidRPr="001D04FC" w:rsidSect="003F71DB">
      <w:headerReference w:type="default" r:id="rId13"/>
      <w:footerReference w:type="default" r:id="rId14"/>
      <w:pgSz w:w="11906" w:h="16838"/>
      <w:pgMar w:top="1630" w:right="1133" w:bottom="567" w:left="1417" w:header="708" w:footer="5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AD32D" w14:textId="77777777" w:rsidR="00E31F90" w:rsidRDefault="00E31F90">
      <w:r>
        <w:separator/>
      </w:r>
    </w:p>
  </w:endnote>
  <w:endnote w:type="continuationSeparator" w:id="0">
    <w:p w14:paraId="0CABF5BF" w14:textId="77777777" w:rsidR="00E31F90" w:rsidRDefault="00E31F90">
      <w:r>
        <w:continuationSeparator/>
      </w:r>
    </w:p>
  </w:endnote>
  <w:endnote w:type="continuationNotice" w:id="1">
    <w:p w14:paraId="4C2D235F" w14:textId="77777777" w:rsidR="00E31F90" w:rsidRDefault="00E31F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DIN-LightAlternate">
    <w:altName w:val="Times New Roman"/>
    <w:panose1 w:val="00000000000000000000"/>
    <w:charset w:val="00"/>
    <w:family w:val="auto"/>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3119C" w14:textId="122F4DBA" w:rsidR="005401F2" w:rsidRDefault="005401F2" w:rsidP="001D04FC">
    <w:pPr>
      <w:pStyle w:val="Pieddepage"/>
      <w:jc w:val="center"/>
    </w:pPr>
    <w:r>
      <w:fldChar w:fldCharType="begin"/>
    </w:r>
    <w:r>
      <w:instrText>PAGE   \* MERGEFORMAT</w:instrText>
    </w:r>
    <w:r>
      <w:fldChar w:fldCharType="separate"/>
    </w:r>
    <w:r w:rsidR="005D631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A8BF0" w14:textId="77777777" w:rsidR="00E31F90" w:rsidRDefault="00E31F90">
      <w:r>
        <w:separator/>
      </w:r>
    </w:p>
  </w:footnote>
  <w:footnote w:type="continuationSeparator" w:id="0">
    <w:p w14:paraId="4AD3147F" w14:textId="77777777" w:rsidR="00E31F90" w:rsidRDefault="00E31F90">
      <w:r>
        <w:continuationSeparator/>
      </w:r>
    </w:p>
  </w:footnote>
  <w:footnote w:type="continuationNotice" w:id="1">
    <w:p w14:paraId="316F87B8" w14:textId="77777777" w:rsidR="00E31F90" w:rsidRDefault="00E31F90"/>
  </w:footnote>
  <w:footnote w:id="2">
    <w:p w14:paraId="3925F63B" w14:textId="0EC0F830" w:rsidR="00975004" w:rsidRDefault="00975004">
      <w:pPr>
        <w:pStyle w:val="Notedebasdepage"/>
      </w:pPr>
      <w:r>
        <w:rPr>
          <w:rStyle w:val="Appelnotedebasdep"/>
        </w:rPr>
        <w:footnoteRef/>
      </w:r>
      <w:r>
        <w:t xml:space="preserve"> Se référer à l’annexe du document pour les définitions et implications de ces notions pour établir la présente déclaration.</w:t>
      </w:r>
    </w:p>
  </w:footnote>
  <w:footnote w:id="3">
    <w:p w14:paraId="633DA4FF" w14:textId="72D39BB6" w:rsidR="00372D98" w:rsidRDefault="00372D98">
      <w:pPr>
        <w:pStyle w:val="Notedebasdepage"/>
      </w:pPr>
      <w:r>
        <w:rPr>
          <w:rStyle w:val="Appelnotedebasdep"/>
        </w:rPr>
        <w:footnoteRef/>
      </w:r>
      <w:r>
        <w:t xml:space="preserve"> Se référer à l’annexe du document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3"/>
    </w:tblGrid>
    <w:tr w:rsidR="001D04FC" w14:paraId="35959952" w14:textId="77777777" w:rsidTr="003F71DB">
      <w:trPr>
        <w:trHeight w:val="1280"/>
      </w:trPr>
      <w:tc>
        <w:tcPr>
          <w:tcW w:w="4673" w:type="dxa"/>
          <w:vAlign w:val="center"/>
        </w:tcPr>
        <w:p w14:paraId="0EDA4B1B" w14:textId="14032EF9" w:rsidR="001D04FC" w:rsidRDefault="001D04FC" w:rsidP="1D92189E">
          <w:pPr>
            <w:pStyle w:val="En-tte"/>
            <w:rPr>
              <w:rFonts w:ascii="Lucida Sans Unicode" w:hAnsi="Lucida Sans Unicode" w:cs="Lucida Sans Unicode"/>
              <w:b/>
              <w:bCs/>
              <w:noProof/>
              <w:color w:val="333333"/>
            </w:rPr>
          </w:pPr>
        </w:p>
      </w:tc>
      <w:tc>
        <w:tcPr>
          <w:tcW w:w="4673" w:type="dxa"/>
        </w:tcPr>
        <w:p w14:paraId="678006E6" w14:textId="31E376F4" w:rsidR="001D04FC" w:rsidRDefault="001D04FC" w:rsidP="00B07587">
          <w:pPr>
            <w:pStyle w:val="En-tte"/>
            <w:tabs>
              <w:tab w:val="left" w:pos="1187"/>
            </w:tabs>
            <w:rPr>
              <w:rFonts w:ascii="Lucida Sans Unicode" w:hAnsi="Lucida Sans Unicode" w:cs="Lucida Sans Unicode"/>
              <w:b/>
              <w:noProof/>
              <w:color w:val="333333"/>
            </w:rPr>
          </w:pPr>
        </w:p>
      </w:tc>
    </w:tr>
  </w:tbl>
  <w:p w14:paraId="59AB0C74" w14:textId="34CF5951" w:rsidR="00DA5E71" w:rsidRPr="001D04FC" w:rsidRDefault="00B07587" w:rsidP="00672F1D">
    <w:pPr>
      <w:pStyle w:val="En-tte"/>
      <w:rPr>
        <w:sz w:val="2"/>
        <w:szCs w:val="2"/>
      </w:rPr>
    </w:pPr>
    <w:r>
      <w:rPr>
        <w:noProof/>
      </w:rPr>
      <mc:AlternateContent>
        <mc:Choice Requires="wps">
          <w:drawing>
            <wp:anchor distT="0" distB="0" distL="114300" distR="114300" simplePos="0" relativeHeight="251658242" behindDoc="0" locked="0" layoutInCell="1" allowOverlap="1" wp14:anchorId="6D2AE548" wp14:editId="73E7DC31">
              <wp:simplePos x="0" y="0"/>
              <wp:positionH relativeFrom="page">
                <wp:posOffset>2150668</wp:posOffset>
              </wp:positionH>
              <wp:positionV relativeFrom="paragraph">
                <wp:posOffset>-1334948</wp:posOffset>
              </wp:positionV>
              <wp:extent cx="1426464" cy="424282"/>
              <wp:effectExtent l="0" t="0" r="0" b="0"/>
              <wp:wrapNone/>
              <wp:docPr id="8" name="Zone de texte 8">
                <a:extLst xmlns:a="http://schemas.openxmlformats.org/drawingml/2006/main">
                  <a:ext uri="{FF2B5EF4-FFF2-40B4-BE49-F238E27FC236}">
                    <a16:creationId xmlns:a16="http://schemas.microsoft.com/office/drawing/2014/main" id="{F0BF68D6-295F-4538-B4DF-7C4FCA0E1E3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6464" cy="424282"/>
                      </a:xfrm>
                      <a:prstGeom prst="rect">
                        <a:avLst/>
                      </a:prstGeom>
                      <a:noFill/>
                    </wps:spPr>
                    <wps:txbx>
                      <w:txbxContent>
                        <w:p w14:paraId="3AA5603B" w14:textId="77777777" w:rsidR="00732B1A" w:rsidRPr="00054D59" w:rsidRDefault="00732B1A" w:rsidP="00732B1A">
                          <w:pPr>
                            <w:rPr>
                              <w:rFonts w:ascii="Arial" w:hAnsi="Arial" w:cs="Arial"/>
                              <w:color w:val="1F497D"/>
                              <w:sz w:val="22"/>
                              <w:szCs w:val="22"/>
                            </w:rPr>
                          </w:pPr>
                          <w:r w:rsidRPr="00054D59">
                            <w:rPr>
                              <w:rFonts w:ascii="Arial" w:hAnsi="Arial" w:cs="Arial"/>
                              <w:color w:val="1F497D"/>
                              <w:kern w:val="24"/>
                              <w:sz w:val="22"/>
                              <w:szCs w:val="22"/>
                            </w:rPr>
                            <w:t>Cofinancé par l’Union Européenne</w:t>
                          </w: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w:pict>
            <v:shapetype w14:anchorId="6D2AE548" id="_x0000_t202" coordsize="21600,21600" o:spt="202" path="m,l,21600r21600,l21600,xe">
              <v:stroke joinstyle="miter"/>
              <v:path gradientshapeok="t" o:connecttype="rect"/>
            </v:shapetype>
            <v:shape id="Zone de texte 8" o:spid="_x0000_s1026" type="#_x0000_t202" style="position:absolute;margin-left:169.35pt;margin-top:-105.1pt;width:112.3pt;height:33.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" filled="f" stroked="f">
              <v:textbox>
                <w:txbxContent>
                  <w:p w14:paraId="3AA5603B" w14:textId="77777777" w:rsidR="00732B1A" w:rsidRPr="00054D59" w:rsidRDefault="00732B1A" w:rsidP="00732B1A">
                    <w:pPr>
                      <w:rPr>
                        <w:rFonts w:ascii="Arial" w:hAnsi="Arial" w:cs="Arial"/>
                        <w:color w:val="1F497D"/>
                        <w:sz w:val="22"/>
                        <w:szCs w:val="22"/>
                      </w:rPr>
                    </w:pPr>
                    <w:r w:rsidRPr="00054D59">
                      <w:rPr>
                        <w:rFonts w:ascii="Arial" w:hAnsi="Arial" w:cs="Arial"/>
                        <w:color w:val="1F497D"/>
                        <w:kern w:val="24"/>
                        <w:sz w:val="22"/>
                        <w:szCs w:val="22"/>
                      </w:rPr>
                      <w:t>Cofinancé par l’Union Européenne</w:t>
                    </w:r>
                  </w:p>
                </w:txbxContent>
              </v:textbox>
              <w10:wrap anchorx="page"/>
            </v:shape>
          </w:pict>
        </mc:Fallback>
      </mc:AlternateContent>
    </w:r>
    <w:r w:rsidR="00054D59">
      <w:rPr>
        <w:noProof/>
      </w:rPr>
      <w:drawing>
        <wp:anchor distT="0" distB="0" distL="114300" distR="114300" simplePos="0" relativeHeight="251658240" behindDoc="1" locked="0" layoutInCell="1" allowOverlap="1" wp14:anchorId="12C4C30F" wp14:editId="7BAF41AF">
          <wp:simplePos x="0" y="0"/>
          <wp:positionH relativeFrom="margin">
            <wp:align>right</wp:align>
          </wp:positionH>
          <wp:positionV relativeFrom="topMargin">
            <wp:posOffset>329438</wp:posOffset>
          </wp:positionV>
          <wp:extent cx="1035050" cy="719455"/>
          <wp:effectExtent l="0" t="0" r="0" b="4445"/>
          <wp:wrapNone/>
          <wp:docPr id="146125411" name="Image 146125411" descr="OPCO mobilit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4" descr="OPCO mobilité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5050" cy="719455"/>
                  </a:xfrm>
                  <a:prstGeom prst="rect">
                    <a:avLst/>
                  </a:prstGeom>
                  <a:noFill/>
                </pic:spPr>
              </pic:pic>
            </a:graphicData>
          </a:graphic>
          <wp14:sizeRelH relativeFrom="page">
            <wp14:pctWidth>0</wp14:pctWidth>
          </wp14:sizeRelH>
          <wp14:sizeRelV relativeFrom="page">
            <wp14:pctHeight>0</wp14:pctHeight>
          </wp14:sizeRelV>
        </wp:anchor>
      </w:drawing>
    </w:r>
    <w:r w:rsidR="0043289E">
      <w:rPr>
        <w:noProof/>
      </w:rPr>
      <w:drawing>
        <wp:anchor distT="0" distB="0" distL="114300" distR="114300" simplePos="0" relativeHeight="251658241" behindDoc="0" locked="0" layoutInCell="1" allowOverlap="1" wp14:anchorId="27A79C1F" wp14:editId="268F0E2E">
          <wp:simplePos x="0" y="0"/>
          <wp:positionH relativeFrom="margin">
            <wp:align>left</wp:align>
          </wp:positionH>
          <wp:positionV relativeFrom="paragraph">
            <wp:posOffset>-935075</wp:posOffset>
          </wp:positionV>
          <wp:extent cx="1200154" cy="702000"/>
          <wp:effectExtent l="0" t="0" r="0" b="3175"/>
          <wp:wrapThrough wrapText="bothSides">
            <wp:wrapPolygon edited="0">
              <wp:start x="0" y="0"/>
              <wp:lineTo x="0" y="21111"/>
              <wp:lineTo x="21257" y="21111"/>
              <wp:lineTo x="21257" y="0"/>
              <wp:lineTo x="0" y="0"/>
            </wp:wrapPolygon>
          </wp:wrapThrough>
          <wp:docPr id="121089529" name="Image 121089529" descr="Travailler en Europe - Eurogui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availler en Europe - Euroguidanc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0154" cy="70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22D8" w:rsidRPr="00F622D8">
      <w:rPr>
        <w:rFonts w:ascii="Lucida Sans Unicode" w:hAnsi="Lucida Sans Unicode" w:cs="Lucida Sans Unicode"/>
        <w:b/>
        <w:noProof/>
        <w:color w:val="333333"/>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B232B"/>
    <w:multiLevelType w:val="hybridMultilevel"/>
    <w:tmpl w:val="35A42D56"/>
    <w:lvl w:ilvl="0" w:tplc="CD1C472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7F0257"/>
    <w:multiLevelType w:val="hybridMultilevel"/>
    <w:tmpl w:val="FD0071B4"/>
    <w:lvl w:ilvl="0" w:tplc="8916B5AE">
      <w:start w:val="1"/>
      <w:numFmt w:val="bullet"/>
      <w:lvlText w:val=""/>
      <w:lvlJc w:val="left"/>
      <w:pPr>
        <w:ind w:left="720" w:hanging="360"/>
      </w:pPr>
      <w:rPr>
        <w:rFonts w:ascii="Symbol" w:hAnsi="Symbol" w:hint="default"/>
      </w:rPr>
    </w:lvl>
    <w:lvl w:ilvl="1" w:tplc="7ADA929C">
      <w:start w:val="1"/>
      <w:numFmt w:val="bullet"/>
      <w:lvlText w:val="o"/>
      <w:lvlJc w:val="left"/>
      <w:pPr>
        <w:ind w:left="1440" w:hanging="360"/>
      </w:pPr>
      <w:rPr>
        <w:rFonts w:ascii="Courier New" w:hAnsi="Courier New" w:hint="default"/>
      </w:rPr>
    </w:lvl>
    <w:lvl w:ilvl="2" w:tplc="01242C20">
      <w:start w:val="1"/>
      <w:numFmt w:val="bullet"/>
      <w:lvlText w:val=""/>
      <w:lvlJc w:val="left"/>
      <w:pPr>
        <w:ind w:left="2160" w:hanging="360"/>
      </w:pPr>
      <w:rPr>
        <w:rFonts w:ascii="Wingdings" w:hAnsi="Wingdings" w:hint="default"/>
      </w:rPr>
    </w:lvl>
    <w:lvl w:ilvl="3" w:tplc="3A7C3B5E">
      <w:start w:val="1"/>
      <w:numFmt w:val="bullet"/>
      <w:lvlText w:val=""/>
      <w:lvlJc w:val="left"/>
      <w:pPr>
        <w:ind w:left="2880" w:hanging="360"/>
      </w:pPr>
      <w:rPr>
        <w:rFonts w:ascii="Symbol" w:hAnsi="Symbol" w:hint="default"/>
      </w:rPr>
    </w:lvl>
    <w:lvl w:ilvl="4" w:tplc="F2B0D090">
      <w:start w:val="1"/>
      <w:numFmt w:val="bullet"/>
      <w:lvlText w:val="o"/>
      <w:lvlJc w:val="left"/>
      <w:pPr>
        <w:ind w:left="3600" w:hanging="360"/>
      </w:pPr>
      <w:rPr>
        <w:rFonts w:ascii="Courier New" w:hAnsi="Courier New" w:hint="default"/>
      </w:rPr>
    </w:lvl>
    <w:lvl w:ilvl="5" w:tplc="B68EF372">
      <w:start w:val="1"/>
      <w:numFmt w:val="bullet"/>
      <w:lvlText w:val=""/>
      <w:lvlJc w:val="left"/>
      <w:pPr>
        <w:ind w:left="4320" w:hanging="360"/>
      </w:pPr>
      <w:rPr>
        <w:rFonts w:ascii="Wingdings" w:hAnsi="Wingdings" w:hint="default"/>
      </w:rPr>
    </w:lvl>
    <w:lvl w:ilvl="6" w:tplc="DF38F632">
      <w:start w:val="1"/>
      <w:numFmt w:val="bullet"/>
      <w:lvlText w:val=""/>
      <w:lvlJc w:val="left"/>
      <w:pPr>
        <w:ind w:left="5040" w:hanging="360"/>
      </w:pPr>
      <w:rPr>
        <w:rFonts w:ascii="Symbol" w:hAnsi="Symbol" w:hint="default"/>
      </w:rPr>
    </w:lvl>
    <w:lvl w:ilvl="7" w:tplc="75943720">
      <w:start w:val="1"/>
      <w:numFmt w:val="bullet"/>
      <w:lvlText w:val="o"/>
      <w:lvlJc w:val="left"/>
      <w:pPr>
        <w:ind w:left="5760" w:hanging="360"/>
      </w:pPr>
      <w:rPr>
        <w:rFonts w:ascii="Courier New" w:hAnsi="Courier New" w:hint="default"/>
      </w:rPr>
    </w:lvl>
    <w:lvl w:ilvl="8" w:tplc="1C322554">
      <w:start w:val="1"/>
      <w:numFmt w:val="bullet"/>
      <w:lvlText w:val=""/>
      <w:lvlJc w:val="left"/>
      <w:pPr>
        <w:ind w:left="6480" w:hanging="360"/>
      </w:pPr>
      <w:rPr>
        <w:rFonts w:ascii="Wingdings" w:hAnsi="Wingdings" w:hint="default"/>
      </w:rPr>
    </w:lvl>
  </w:abstractNum>
  <w:abstractNum w:abstractNumId="2" w15:restartNumberingAfterBreak="0">
    <w:nsid w:val="098B5175"/>
    <w:multiLevelType w:val="hybridMultilevel"/>
    <w:tmpl w:val="BD143F16"/>
    <w:lvl w:ilvl="0" w:tplc="621A0A72">
      <w:numFmt w:val="bullet"/>
      <w:lvlText w:val="-"/>
      <w:lvlJc w:val="left"/>
      <w:pPr>
        <w:ind w:left="1428" w:hanging="360"/>
      </w:pPr>
      <w:rPr>
        <w:rFonts w:ascii="Arial" w:eastAsia="Arial" w:hAnsi="Arial" w:cs="Arial" w:hint="default"/>
        <w:color w:val="231F20"/>
        <w:spacing w:val="-1"/>
        <w:w w:val="100"/>
        <w:sz w:val="20"/>
        <w:szCs w:val="20"/>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30877622"/>
    <w:multiLevelType w:val="hybridMultilevel"/>
    <w:tmpl w:val="7458E1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375A6DC"/>
    <w:multiLevelType w:val="hybridMultilevel"/>
    <w:tmpl w:val="FFFFFFFF"/>
    <w:lvl w:ilvl="0" w:tplc="EEF4C2AC">
      <w:start w:val="1"/>
      <w:numFmt w:val="bullet"/>
      <w:lvlText w:val="-"/>
      <w:lvlJc w:val="left"/>
      <w:pPr>
        <w:ind w:left="720" w:hanging="360"/>
      </w:pPr>
      <w:rPr>
        <w:rFonts w:ascii="Aptos" w:hAnsi="Aptos" w:hint="default"/>
      </w:rPr>
    </w:lvl>
    <w:lvl w:ilvl="1" w:tplc="EDB00130">
      <w:start w:val="1"/>
      <w:numFmt w:val="bullet"/>
      <w:lvlText w:val="o"/>
      <w:lvlJc w:val="left"/>
      <w:pPr>
        <w:ind w:left="1440" w:hanging="360"/>
      </w:pPr>
      <w:rPr>
        <w:rFonts w:ascii="Courier New" w:hAnsi="Courier New" w:hint="default"/>
      </w:rPr>
    </w:lvl>
    <w:lvl w:ilvl="2" w:tplc="0EAAFDDE">
      <w:start w:val="1"/>
      <w:numFmt w:val="bullet"/>
      <w:lvlText w:val=""/>
      <w:lvlJc w:val="left"/>
      <w:pPr>
        <w:ind w:left="2160" w:hanging="360"/>
      </w:pPr>
      <w:rPr>
        <w:rFonts w:ascii="Wingdings" w:hAnsi="Wingdings" w:hint="default"/>
      </w:rPr>
    </w:lvl>
    <w:lvl w:ilvl="3" w:tplc="DF346B30">
      <w:start w:val="1"/>
      <w:numFmt w:val="bullet"/>
      <w:lvlText w:val=""/>
      <w:lvlJc w:val="left"/>
      <w:pPr>
        <w:ind w:left="2880" w:hanging="360"/>
      </w:pPr>
      <w:rPr>
        <w:rFonts w:ascii="Symbol" w:hAnsi="Symbol" w:hint="default"/>
      </w:rPr>
    </w:lvl>
    <w:lvl w:ilvl="4" w:tplc="7A6C05E2">
      <w:start w:val="1"/>
      <w:numFmt w:val="bullet"/>
      <w:lvlText w:val="o"/>
      <w:lvlJc w:val="left"/>
      <w:pPr>
        <w:ind w:left="3600" w:hanging="360"/>
      </w:pPr>
      <w:rPr>
        <w:rFonts w:ascii="Courier New" w:hAnsi="Courier New" w:hint="default"/>
      </w:rPr>
    </w:lvl>
    <w:lvl w:ilvl="5" w:tplc="F938795C">
      <w:start w:val="1"/>
      <w:numFmt w:val="bullet"/>
      <w:lvlText w:val=""/>
      <w:lvlJc w:val="left"/>
      <w:pPr>
        <w:ind w:left="4320" w:hanging="360"/>
      </w:pPr>
      <w:rPr>
        <w:rFonts w:ascii="Wingdings" w:hAnsi="Wingdings" w:hint="default"/>
      </w:rPr>
    </w:lvl>
    <w:lvl w:ilvl="6" w:tplc="2C8C4014">
      <w:start w:val="1"/>
      <w:numFmt w:val="bullet"/>
      <w:lvlText w:val=""/>
      <w:lvlJc w:val="left"/>
      <w:pPr>
        <w:ind w:left="5040" w:hanging="360"/>
      </w:pPr>
      <w:rPr>
        <w:rFonts w:ascii="Symbol" w:hAnsi="Symbol" w:hint="default"/>
      </w:rPr>
    </w:lvl>
    <w:lvl w:ilvl="7" w:tplc="B44C4F28">
      <w:start w:val="1"/>
      <w:numFmt w:val="bullet"/>
      <w:lvlText w:val="o"/>
      <w:lvlJc w:val="left"/>
      <w:pPr>
        <w:ind w:left="5760" w:hanging="360"/>
      </w:pPr>
      <w:rPr>
        <w:rFonts w:ascii="Courier New" w:hAnsi="Courier New" w:hint="default"/>
      </w:rPr>
    </w:lvl>
    <w:lvl w:ilvl="8" w:tplc="056EAE82">
      <w:start w:val="1"/>
      <w:numFmt w:val="bullet"/>
      <w:lvlText w:val=""/>
      <w:lvlJc w:val="left"/>
      <w:pPr>
        <w:ind w:left="6480" w:hanging="360"/>
      </w:pPr>
      <w:rPr>
        <w:rFonts w:ascii="Wingdings" w:hAnsi="Wingdings" w:hint="default"/>
      </w:rPr>
    </w:lvl>
  </w:abstractNum>
  <w:abstractNum w:abstractNumId="5" w15:restartNumberingAfterBreak="0">
    <w:nsid w:val="4D032988"/>
    <w:multiLevelType w:val="hybridMultilevel"/>
    <w:tmpl w:val="00645AA4"/>
    <w:lvl w:ilvl="0" w:tplc="6E0C200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F140062"/>
    <w:multiLevelType w:val="hybridMultilevel"/>
    <w:tmpl w:val="FFFFFFFF"/>
    <w:lvl w:ilvl="0" w:tplc="51A8276E">
      <w:start w:val="1"/>
      <w:numFmt w:val="bullet"/>
      <w:lvlText w:val="-"/>
      <w:lvlJc w:val="left"/>
      <w:pPr>
        <w:ind w:left="720" w:hanging="360"/>
      </w:pPr>
      <w:rPr>
        <w:rFonts w:ascii="Aptos" w:hAnsi="Aptos" w:hint="default"/>
      </w:rPr>
    </w:lvl>
    <w:lvl w:ilvl="1" w:tplc="1D0CB3DE">
      <w:start w:val="1"/>
      <w:numFmt w:val="bullet"/>
      <w:lvlText w:val="o"/>
      <w:lvlJc w:val="left"/>
      <w:pPr>
        <w:ind w:left="1440" w:hanging="360"/>
      </w:pPr>
      <w:rPr>
        <w:rFonts w:ascii="Courier New" w:hAnsi="Courier New" w:hint="default"/>
      </w:rPr>
    </w:lvl>
    <w:lvl w:ilvl="2" w:tplc="F8D23682">
      <w:start w:val="1"/>
      <w:numFmt w:val="bullet"/>
      <w:lvlText w:val=""/>
      <w:lvlJc w:val="left"/>
      <w:pPr>
        <w:ind w:left="2160" w:hanging="360"/>
      </w:pPr>
      <w:rPr>
        <w:rFonts w:ascii="Wingdings" w:hAnsi="Wingdings" w:hint="default"/>
      </w:rPr>
    </w:lvl>
    <w:lvl w:ilvl="3" w:tplc="84BA4562">
      <w:start w:val="1"/>
      <w:numFmt w:val="bullet"/>
      <w:lvlText w:val=""/>
      <w:lvlJc w:val="left"/>
      <w:pPr>
        <w:ind w:left="2880" w:hanging="360"/>
      </w:pPr>
      <w:rPr>
        <w:rFonts w:ascii="Symbol" w:hAnsi="Symbol" w:hint="default"/>
      </w:rPr>
    </w:lvl>
    <w:lvl w:ilvl="4" w:tplc="4A725962">
      <w:start w:val="1"/>
      <w:numFmt w:val="bullet"/>
      <w:lvlText w:val="o"/>
      <w:lvlJc w:val="left"/>
      <w:pPr>
        <w:ind w:left="3600" w:hanging="360"/>
      </w:pPr>
      <w:rPr>
        <w:rFonts w:ascii="Courier New" w:hAnsi="Courier New" w:hint="default"/>
      </w:rPr>
    </w:lvl>
    <w:lvl w:ilvl="5" w:tplc="5BDC78BA">
      <w:start w:val="1"/>
      <w:numFmt w:val="bullet"/>
      <w:lvlText w:val=""/>
      <w:lvlJc w:val="left"/>
      <w:pPr>
        <w:ind w:left="4320" w:hanging="360"/>
      </w:pPr>
      <w:rPr>
        <w:rFonts w:ascii="Wingdings" w:hAnsi="Wingdings" w:hint="default"/>
      </w:rPr>
    </w:lvl>
    <w:lvl w:ilvl="6" w:tplc="DF322F84">
      <w:start w:val="1"/>
      <w:numFmt w:val="bullet"/>
      <w:lvlText w:val=""/>
      <w:lvlJc w:val="left"/>
      <w:pPr>
        <w:ind w:left="5040" w:hanging="360"/>
      </w:pPr>
      <w:rPr>
        <w:rFonts w:ascii="Symbol" w:hAnsi="Symbol" w:hint="default"/>
      </w:rPr>
    </w:lvl>
    <w:lvl w:ilvl="7" w:tplc="6366CBBA">
      <w:start w:val="1"/>
      <w:numFmt w:val="bullet"/>
      <w:lvlText w:val="o"/>
      <w:lvlJc w:val="left"/>
      <w:pPr>
        <w:ind w:left="5760" w:hanging="360"/>
      </w:pPr>
      <w:rPr>
        <w:rFonts w:ascii="Courier New" w:hAnsi="Courier New" w:hint="default"/>
      </w:rPr>
    </w:lvl>
    <w:lvl w:ilvl="8" w:tplc="56E02A76">
      <w:start w:val="1"/>
      <w:numFmt w:val="bullet"/>
      <w:lvlText w:val=""/>
      <w:lvlJc w:val="left"/>
      <w:pPr>
        <w:ind w:left="6480" w:hanging="360"/>
      </w:pPr>
      <w:rPr>
        <w:rFonts w:ascii="Wingdings" w:hAnsi="Wingdings" w:hint="default"/>
      </w:rPr>
    </w:lvl>
  </w:abstractNum>
  <w:num w:numId="1" w16cid:durableId="1170947045">
    <w:abstractNumId w:val="1"/>
  </w:num>
  <w:num w:numId="2" w16cid:durableId="494802231">
    <w:abstractNumId w:val="6"/>
  </w:num>
  <w:num w:numId="3" w16cid:durableId="1043824430">
    <w:abstractNumId w:val="4"/>
  </w:num>
  <w:num w:numId="4" w16cid:durableId="525607621">
    <w:abstractNumId w:val="2"/>
  </w:num>
  <w:num w:numId="5" w16cid:durableId="347828926">
    <w:abstractNumId w:val="5"/>
  </w:num>
  <w:num w:numId="6" w16cid:durableId="506099934">
    <w:abstractNumId w:val="3"/>
  </w:num>
  <w:num w:numId="7" w16cid:durableId="1129935605">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371"/>
    <w:rsid w:val="00000559"/>
    <w:rsid w:val="00000CB6"/>
    <w:rsid w:val="00001680"/>
    <w:rsid w:val="0000211A"/>
    <w:rsid w:val="00002268"/>
    <w:rsid w:val="000040BA"/>
    <w:rsid w:val="00006074"/>
    <w:rsid w:val="000062FB"/>
    <w:rsid w:val="00010167"/>
    <w:rsid w:val="000103E5"/>
    <w:rsid w:val="00010A7C"/>
    <w:rsid w:val="0001140B"/>
    <w:rsid w:val="00020C55"/>
    <w:rsid w:val="000228C0"/>
    <w:rsid w:val="00022BFD"/>
    <w:rsid w:val="00023AF5"/>
    <w:rsid w:val="00024C07"/>
    <w:rsid w:val="00024F32"/>
    <w:rsid w:val="00027577"/>
    <w:rsid w:val="00027A23"/>
    <w:rsid w:val="00027FB5"/>
    <w:rsid w:val="00031D98"/>
    <w:rsid w:val="000332B6"/>
    <w:rsid w:val="0003520F"/>
    <w:rsid w:val="00035E01"/>
    <w:rsid w:val="00037441"/>
    <w:rsid w:val="0004219D"/>
    <w:rsid w:val="000437AB"/>
    <w:rsid w:val="00043F2A"/>
    <w:rsid w:val="00046F1D"/>
    <w:rsid w:val="00052079"/>
    <w:rsid w:val="0005318A"/>
    <w:rsid w:val="00053635"/>
    <w:rsid w:val="0005413D"/>
    <w:rsid w:val="00054D59"/>
    <w:rsid w:val="00054E14"/>
    <w:rsid w:val="00054F93"/>
    <w:rsid w:val="000556BA"/>
    <w:rsid w:val="000558E8"/>
    <w:rsid w:val="000561B8"/>
    <w:rsid w:val="000563F4"/>
    <w:rsid w:val="000603B4"/>
    <w:rsid w:val="00061436"/>
    <w:rsid w:val="000634BE"/>
    <w:rsid w:val="00063C15"/>
    <w:rsid w:val="00064FBA"/>
    <w:rsid w:val="00065C34"/>
    <w:rsid w:val="0006606D"/>
    <w:rsid w:val="00067E6F"/>
    <w:rsid w:val="000709A3"/>
    <w:rsid w:val="00071690"/>
    <w:rsid w:val="00071D5A"/>
    <w:rsid w:val="00072EF4"/>
    <w:rsid w:val="00074FB1"/>
    <w:rsid w:val="00075C28"/>
    <w:rsid w:val="000766BA"/>
    <w:rsid w:val="000771CA"/>
    <w:rsid w:val="00077264"/>
    <w:rsid w:val="0008186A"/>
    <w:rsid w:val="000819D9"/>
    <w:rsid w:val="000842AB"/>
    <w:rsid w:val="00085046"/>
    <w:rsid w:val="000858AE"/>
    <w:rsid w:val="00090CE7"/>
    <w:rsid w:val="000915FE"/>
    <w:rsid w:val="000920C0"/>
    <w:rsid w:val="0009357B"/>
    <w:rsid w:val="00093823"/>
    <w:rsid w:val="00094F6C"/>
    <w:rsid w:val="000965B3"/>
    <w:rsid w:val="00097CDF"/>
    <w:rsid w:val="000A0C5A"/>
    <w:rsid w:val="000A4A76"/>
    <w:rsid w:val="000A65D2"/>
    <w:rsid w:val="000A7363"/>
    <w:rsid w:val="000B0352"/>
    <w:rsid w:val="000B0F46"/>
    <w:rsid w:val="000B2025"/>
    <w:rsid w:val="000B6481"/>
    <w:rsid w:val="000B76AC"/>
    <w:rsid w:val="000B7FDA"/>
    <w:rsid w:val="000C41CC"/>
    <w:rsid w:val="000C5B0C"/>
    <w:rsid w:val="000C67A3"/>
    <w:rsid w:val="000C7661"/>
    <w:rsid w:val="000D04F8"/>
    <w:rsid w:val="000D0888"/>
    <w:rsid w:val="000D270E"/>
    <w:rsid w:val="000D3E5A"/>
    <w:rsid w:val="000D3F69"/>
    <w:rsid w:val="000D5256"/>
    <w:rsid w:val="000D5780"/>
    <w:rsid w:val="000D6174"/>
    <w:rsid w:val="000D70DA"/>
    <w:rsid w:val="000D774C"/>
    <w:rsid w:val="000E1660"/>
    <w:rsid w:val="000E46A0"/>
    <w:rsid w:val="000E57BD"/>
    <w:rsid w:val="000E5E39"/>
    <w:rsid w:val="000E6606"/>
    <w:rsid w:val="000E6717"/>
    <w:rsid w:val="000F1703"/>
    <w:rsid w:val="000F1EAC"/>
    <w:rsid w:val="000F41F0"/>
    <w:rsid w:val="001017B7"/>
    <w:rsid w:val="00101BAE"/>
    <w:rsid w:val="00103C15"/>
    <w:rsid w:val="0010414B"/>
    <w:rsid w:val="0010486B"/>
    <w:rsid w:val="00105CD1"/>
    <w:rsid w:val="00106737"/>
    <w:rsid w:val="00106E61"/>
    <w:rsid w:val="00112E09"/>
    <w:rsid w:val="001140C0"/>
    <w:rsid w:val="0011498C"/>
    <w:rsid w:val="0011771E"/>
    <w:rsid w:val="001218F8"/>
    <w:rsid w:val="00126815"/>
    <w:rsid w:val="00127FE2"/>
    <w:rsid w:val="0013264E"/>
    <w:rsid w:val="001329D6"/>
    <w:rsid w:val="00133195"/>
    <w:rsid w:val="0013424D"/>
    <w:rsid w:val="001357BA"/>
    <w:rsid w:val="00135F00"/>
    <w:rsid w:val="00137696"/>
    <w:rsid w:val="001379A4"/>
    <w:rsid w:val="0014057C"/>
    <w:rsid w:val="00140CF4"/>
    <w:rsid w:val="0014223F"/>
    <w:rsid w:val="00143C9B"/>
    <w:rsid w:val="001468D5"/>
    <w:rsid w:val="001510FC"/>
    <w:rsid w:val="00151774"/>
    <w:rsid w:val="00151B75"/>
    <w:rsid w:val="0015347A"/>
    <w:rsid w:val="00153E71"/>
    <w:rsid w:val="0015743E"/>
    <w:rsid w:val="0016001B"/>
    <w:rsid w:val="001600BF"/>
    <w:rsid w:val="001601E3"/>
    <w:rsid w:val="00161334"/>
    <w:rsid w:val="001622A7"/>
    <w:rsid w:val="00162D7B"/>
    <w:rsid w:val="00164860"/>
    <w:rsid w:val="00165B9C"/>
    <w:rsid w:val="00165FF3"/>
    <w:rsid w:val="00167EEA"/>
    <w:rsid w:val="00170499"/>
    <w:rsid w:val="00171146"/>
    <w:rsid w:val="00171C07"/>
    <w:rsid w:val="0017317A"/>
    <w:rsid w:val="00173A33"/>
    <w:rsid w:val="00174D8C"/>
    <w:rsid w:val="00175853"/>
    <w:rsid w:val="00175B3F"/>
    <w:rsid w:val="00181422"/>
    <w:rsid w:val="001842D2"/>
    <w:rsid w:val="00184B2F"/>
    <w:rsid w:val="001853C7"/>
    <w:rsid w:val="00187EA3"/>
    <w:rsid w:val="001916DD"/>
    <w:rsid w:val="00191A26"/>
    <w:rsid w:val="001956AD"/>
    <w:rsid w:val="00196CEE"/>
    <w:rsid w:val="00197130"/>
    <w:rsid w:val="001978B4"/>
    <w:rsid w:val="00197E31"/>
    <w:rsid w:val="001A0138"/>
    <w:rsid w:val="001A3371"/>
    <w:rsid w:val="001A5763"/>
    <w:rsid w:val="001A6959"/>
    <w:rsid w:val="001B28A1"/>
    <w:rsid w:val="001B4F14"/>
    <w:rsid w:val="001B63A1"/>
    <w:rsid w:val="001B7D07"/>
    <w:rsid w:val="001C0895"/>
    <w:rsid w:val="001C08B2"/>
    <w:rsid w:val="001C2301"/>
    <w:rsid w:val="001C2608"/>
    <w:rsid w:val="001C34EC"/>
    <w:rsid w:val="001C5558"/>
    <w:rsid w:val="001C5812"/>
    <w:rsid w:val="001C6241"/>
    <w:rsid w:val="001C74F0"/>
    <w:rsid w:val="001D025B"/>
    <w:rsid w:val="001D04FC"/>
    <w:rsid w:val="001D1504"/>
    <w:rsid w:val="001D173C"/>
    <w:rsid w:val="001D2B46"/>
    <w:rsid w:val="001D2DCD"/>
    <w:rsid w:val="001D330A"/>
    <w:rsid w:val="001D455E"/>
    <w:rsid w:val="001D51A3"/>
    <w:rsid w:val="001D6694"/>
    <w:rsid w:val="001D768B"/>
    <w:rsid w:val="001E04DF"/>
    <w:rsid w:val="001E0ACA"/>
    <w:rsid w:val="001E2422"/>
    <w:rsid w:val="001E262F"/>
    <w:rsid w:val="001E3642"/>
    <w:rsid w:val="001E54C4"/>
    <w:rsid w:val="001E6A3E"/>
    <w:rsid w:val="001E6D34"/>
    <w:rsid w:val="001E713F"/>
    <w:rsid w:val="001F0029"/>
    <w:rsid w:val="001F0799"/>
    <w:rsid w:val="001F0815"/>
    <w:rsid w:val="001F2200"/>
    <w:rsid w:val="001F359D"/>
    <w:rsid w:val="001F4767"/>
    <w:rsid w:val="001F5D6F"/>
    <w:rsid w:val="002007F8"/>
    <w:rsid w:val="0020212B"/>
    <w:rsid w:val="002028C9"/>
    <w:rsid w:val="00206354"/>
    <w:rsid w:val="00207623"/>
    <w:rsid w:val="0020776A"/>
    <w:rsid w:val="0021188D"/>
    <w:rsid w:val="00211E7C"/>
    <w:rsid w:val="0021327C"/>
    <w:rsid w:val="002153EA"/>
    <w:rsid w:val="002201FD"/>
    <w:rsid w:val="002204D4"/>
    <w:rsid w:val="00222046"/>
    <w:rsid w:val="002221EF"/>
    <w:rsid w:val="002226C9"/>
    <w:rsid w:val="00222B65"/>
    <w:rsid w:val="002239AD"/>
    <w:rsid w:val="002240F0"/>
    <w:rsid w:val="002260E0"/>
    <w:rsid w:val="00231D34"/>
    <w:rsid w:val="002342A5"/>
    <w:rsid w:val="002342C3"/>
    <w:rsid w:val="00235A37"/>
    <w:rsid w:val="00237942"/>
    <w:rsid w:val="0023794E"/>
    <w:rsid w:val="00237AE1"/>
    <w:rsid w:val="00242A5A"/>
    <w:rsid w:val="00242C12"/>
    <w:rsid w:val="00252492"/>
    <w:rsid w:val="002525AC"/>
    <w:rsid w:val="0025340F"/>
    <w:rsid w:val="00254A4B"/>
    <w:rsid w:val="002552FE"/>
    <w:rsid w:val="002561F4"/>
    <w:rsid w:val="002568FD"/>
    <w:rsid w:val="00256AB1"/>
    <w:rsid w:val="00257664"/>
    <w:rsid w:val="002578BD"/>
    <w:rsid w:val="00260D27"/>
    <w:rsid w:val="002616B5"/>
    <w:rsid w:val="00265C07"/>
    <w:rsid w:val="002660DC"/>
    <w:rsid w:val="00267174"/>
    <w:rsid w:val="00267782"/>
    <w:rsid w:val="00272CFE"/>
    <w:rsid w:val="00274921"/>
    <w:rsid w:val="00274FB8"/>
    <w:rsid w:val="002774A7"/>
    <w:rsid w:val="00282EAD"/>
    <w:rsid w:val="00283267"/>
    <w:rsid w:val="00283442"/>
    <w:rsid w:val="0028456A"/>
    <w:rsid w:val="002861FA"/>
    <w:rsid w:val="00290481"/>
    <w:rsid w:val="00290624"/>
    <w:rsid w:val="002919E1"/>
    <w:rsid w:val="00293C99"/>
    <w:rsid w:val="00293D67"/>
    <w:rsid w:val="00294065"/>
    <w:rsid w:val="00295657"/>
    <w:rsid w:val="00296314"/>
    <w:rsid w:val="002967DF"/>
    <w:rsid w:val="0029768A"/>
    <w:rsid w:val="002A254F"/>
    <w:rsid w:val="002A5777"/>
    <w:rsid w:val="002A747B"/>
    <w:rsid w:val="002B09CA"/>
    <w:rsid w:val="002B0EF6"/>
    <w:rsid w:val="002B12FF"/>
    <w:rsid w:val="002B4418"/>
    <w:rsid w:val="002B5ACC"/>
    <w:rsid w:val="002C5AF5"/>
    <w:rsid w:val="002C5B37"/>
    <w:rsid w:val="002D1C6F"/>
    <w:rsid w:val="002D450C"/>
    <w:rsid w:val="002D4A13"/>
    <w:rsid w:val="002D580A"/>
    <w:rsid w:val="002D5E53"/>
    <w:rsid w:val="002D7DAD"/>
    <w:rsid w:val="002E1093"/>
    <w:rsid w:val="002E17C2"/>
    <w:rsid w:val="002E19F1"/>
    <w:rsid w:val="002E1F3A"/>
    <w:rsid w:val="002E303F"/>
    <w:rsid w:val="002E3C0F"/>
    <w:rsid w:val="002E424B"/>
    <w:rsid w:val="002E5437"/>
    <w:rsid w:val="002E6077"/>
    <w:rsid w:val="002E7287"/>
    <w:rsid w:val="002F1746"/>
    <w:rsid w:val="002F1781"/>
    <w:rsid w:val="002F24A9"/>
    <w:rsid w:val="002F2597"/>
    <w:rsid w:val="002F2A52"/>
    <w:rsid w:val="002F3979"/>
    <w:rsid w:val="002F4325"/>
    <w:rsid w:val="002F4431"/>
    <w:rsid w:val="002F4DAE"/>
    <w:rsid w:val="002F5DF5"/>
    <w:rsid w:val="003004F0"/>
    <w:rsid w:val="00301ABD"/>
    <w:rsid w:val="00302DD6"/>
    <w:rsid w:val="003031F4"/>
    <w:rsid w:val="00303EBE"/>
    <w:rsid w:val="003045F7"/>
    <w:rsid w:val="00306CCF"/>
    <w:rsid w:val="00307024"/>
    <w:rsid w:val="00307042"/>
    <w:rsid w:val="003070A2"/>
    <w:rsid w:val="00310617"/>
    <w:rsid w:val="00311734"/>
    <w:rsid w:val="003120AF"/>
    <w:rsid w:val="00312A70"/>
    <w:rsid w:val="003130C4"/>
    <w:rsid w:val="003147D6"/>
    <w:rsid w:val="0031543F"/>
    <w:rsid w:val="003162AB"/>
    <w:rsid w:val="003215A2"/>
    <w:rsid w:val="00322803"/>
    <w:rsid w:val="00323A2D"/>
    <w:rsid w:val="003279C0"/>
    <w:rsid w:val="00331103"/>
    <w:rsid w:val="00331AF0"/>
    <w:rsid w:val="0033350A"/>
    <w:rsid w:val="00335573"/>
    <w:rsid w:val="003359F3"/>
    <w:rsid w:val="00335DDD"/>
    <w:rsid w:val="00337614"/>
    <w:rsid w:val="00340B6B"/>
    <w:rsid w:val="00341B03"/>
    <w:rsid w:val="00342975"/>
    <w:rsid w:val="00343B12"/>
    <w:rsid w:val="00343EE4"/>
    <w:rsid w:val="00344417"/>
    <w:rsid w:val="003454CD"/>
    <w:rsid w:val="003473AD"/>
    <w:rsid w:val="003532AD"/>
    <w:rsid w:val="003537BA"/>
    <w:rsid w:val="00353815"/>
    <w:rsid w:val="00354585"/>
    <w:rsid w:val="00356338"/>
    <w:rsid w:val="00360226"/>
    <w:rsid w:val="003627EC"/>
    <w:rsid w:val="003632C5"/>
    <w:rsid w:val="0036358F"/>
    <w:rsid w:val="00365C25"/>
    <w:rsid w:val="0036604F"/>
    <w:rsid w:val="00366373"/>
    <w:rsid w:val="003727A3"/>
    <w:rsid w:val="00372D98"/>
    <w:rsid w:val="00373928"/>
    <w:rsid w:val="00373F0B"/>
    <w:rsid w:val="0038087B"/>
    <w:rsid w:val="00380C86"/>
    <w:rsid w:val="003818B2"/>
    <w:rsid w:val="003831E4"/>
    <w:rsid w:val="0038482C"/>
    <w:rsid w:val="003850BD"/>
    <w:rsid w:val="00387C18"/>
    <w:rsid w:val="00390DAE"/>
    <w:rsid w:val="00393466"/>
    <w:rsid w:val="00396168"/>
    <w:rsid w:val="003A0834"/>
    <w:rsid w:val="003A0A62"/>
    <w:rsid w:val="003A3411"/>
    <w:rsid w:val="003A3C26"/>
    <w:rsid w:val="003A6AAA"/>
    <w:rsid w:val="003A7103"/>
    <w:rsid w:val="003B003E"/>
    <w:rsid w:val="003B02FC"/>
    <w:rsid w:val="003B469C"/>
    <w:rsid w:val="003B4D45"/>
    <w:rsid w:val="003B5D2E"/>
    <w:rsid w:val="003B5F16"/>
    <w:rsid w:val="003B7AC5"/>
    <w:rsid w:val="003C201A"/>
    <w:rsid w:val="003C222F"/>
    <w:rsid w:val="003C370C"/>
    <w:rsid w:val="003C493D"/>
    <w:rsid w:val="003C605B"/>
    <w:rsid w:val="003D18E4"/>
    <w:rsid w:val="003D2793"/>
    <w:rsid w:val="003D3963"/>
    <w:rsid w:val="003D3AD7"/>
    <w:rsid w:val="003D4621"/>
    <w:rsid w:val="003D7CA3"/>
    <w:rsid w:val="003E132D"/>
    <w:rsid w:val="003E149A"/>
    <w:rsid w:val="003E286A"/>
    <w:rsid w:val="003E31C5"/>
    <w:rsid w:val="003E33A6"/>
    <w:rsid w:val="003E4074"/>
    <w:rsid w:val="003E4BC3"/>
    <w:rsid w:val="003E4C60"/>
    <w:rsid w:val="003E620C"/>
    <w:rsid w:val="003E6FA7"/>
    <w:rsid w:val="003F227B"/>
    <w:rsid w:val="003F2A32"/>
    <w:rsid w:val="003F4A38"/>
    <w:rsid w:val="003F5991"/>
    <w:rsid w:val="003F5DC8"/>
    <w:rsid w:val="003F71DB"/>
    <w:rsid w:val="003F7345"/>
    <w:rsid w:val="003F7728"/>
    <w:rsid w:val="00401248"/>
    <w:rsid w:val="004016E0"/>
    <w:rsid w:val="00401D69"/>
    <w:rsid w:val="00404F98"/>
    <w:rsid w:val="00404FEE"/>
    <w:rsid w:val="00407CB2"/>
    <w:rsid w:val="004110D4"/>
    <w:rsid w:val="00411454"/>
    <w:rsid w:val="00411D91"/>
    <w:rsid w:val="00412B2C"/>
    <w:rsid w:val="00413304"/>
    <w:rsid w:val="004139D8"/>
    <w:rsid w:val="004155BE"/>
    <w:rsid w:val="0041593F"/>
    <w:rsid w:val="00415B0C"/>
    <w:rsid w:val="00417743"/>
    <w:rsid w:val="00417E1C"/>
    <w:rsid w:val="0042096C"/>
    <w:rsid w:val="00422E27"/>
    <w:rsid w:val="0042350F"/>
    <w:rsid w:val="004271A2"/>
    <w:rsid w:val="00427E73"/>
    <w:rsid w:val="00430893"/>
    <w:rsid w:val="00431B40"/>
    <w:rsid w:val="00431DF8"/>
    <w:rsid w:val="00431FA8"/>
    <w:rsid w:val="0043263E"/>
    <w:rsid w:val="0043289E"/>
    <w:rsid w:val="00441973"/>
    <w:rsid w:val="00441B11"/>
    <w:rsid w:val="00442AEF"/>
    <w:rsid w:val="00446456"/>
    <w:rsid w:val="00446B54"/>
    <w:rsid w:val="00447A00"/>
    <w:rsid w:val="00450084"/>
    <w:rsid w:val="004500DB"/>
    <w:rsid w:val="004532F1"/>
    <w:rsid w:val="0045340B"/>
    <w:rsid w:val="00453B8E"/>
    <w:rsid w:val="004546D4"/>
    <w:rsid w:val="00454AF8"/>
    <w:rsid w:val="0045532B"/>
    <w:rsid w:val="00456057"/>
    <w:rsid w:val="0045745B"/>
    <w:rsid w:val="0046144D"/>
    <w:rsid w:val="00462C1D"/>
    <w:rsid w:val="00463C4F"/>
    <w:rsid w:val="0046404D"/>
    <w:rsid w:val="00465A07"/>
    <w:rsid w:val="00465E1B"/>
    <w:rsid w:val="00475386"/>
    <w:rsid w:val="004768E7"/>
    <w:rsid w:val="0047707A"/>
    <w:rsid w:val="00481DEE"/>
    <w:rsid w:val="004823AF"/>
    <w:rsid w:val="00482823"/>
    <w:rsid w:val="004837FF"/>
    <w:rsid w:val="00487D8C"/>
    <w:rsid w:val="004928DE"/>
    <w:rsid w:val="00492DC8"/>
    <w:rsid w:val="00493F4B"/>
    <w:rsid w:val="00494802"/>
    <w:rsid w:val="004A2C2E"/>
    <w:rsid w:val="004A3399"/>
    <w:rsid w:val="004A45F4"/>
    <w:rsid w:val="004A5427"/>
    <w:rsid w:val="004A7F7B"/>
    <w:rsid w:val="004B05BF"/>
    <w:rsid w:val="004B0F9A"/>
    <w:rsid w:val="004B1E9B"/>
    <w:rsid w:val="004B37A6"/>
    <w:rsid w:val="004B392C"/>
    <w:rsid w:val="004B46F7"/>
    <w:rsid w:val="004B4BC1"/>
    <w:rsid w:val="004B5137"/>
    <w:rsid w:val="004B5411"/>
    <w:rsid w:val="004B7918"/>
    <w:rsid w:val="004C07B4"/>
    <w:rsid w:val="004C0A22"/>
    <w:rsid w:val="004C1F80"/>
    <w:rsid w:val="004C5807"/>
    <w:rsid w:val="004C631C"/>
    <w:rsid w:val="004C7CB3"/>
    <w:rsid w:val="004D0ABC"/>
    <w:rsid w:val="004D2279"/>
    <w:rsid w:val="004D26C6"/>
    <w:rsid w:val="004D2FCD"/>
    <w:rsid w:val="004D3DF7"/>
    <w:rsid w:val="004D449F"/>
    <w:rsid w:val="004D5DF4"/>
    <w:rsid w:val="004D6D7E"/>
    <w:rsid w:val="004E0AB2"/>
    <w:rsid w:val="004E2BDE"/>
    <w:rsid w:val="004E34A2"/>
    <w:rsid w:val="004E4134"/>
    <w:rsid w:val="004E4654"/>
    <w:rsid w:val="004F0167"/>
    <w:rsid w:val="004F03B5"/>
    <w:rsid w:val="004F1B40"/>
    <w:rsid w:val="004F29CF"/>
    <w:rsid w:val="004F2FC7"/>
    <w:rsid w:val="004F3325"/>
    <w:rsid w:val="004F34EF"/>
    <w:rsid w:val="004F514F"/>
    <w:rsid w:val="004F5F64"/>
    <w:rsid w:val="004F746B"/>
    <w:rsid w:val="004F76BC"/>
    <w:rsid w:val="004F7A27"/>
    <w:rsid w:val="004F7E09"/>
    <w:rsid w:val="00500A7E"/>
    <w:rsid w:val="00500D1D"/>
    <w:rsid w:val="00501C62"/>
    <w:rsid w:val="005029ED"/>
    <w:rsid w:val="00502D72"/>
    <w:rsid w:val="0051061C"/>
    <w:rsid w:val="00510BC8"/>
    <w:rsid w:val="005120E9"/>
    <w:rsid w:val="00512B68"/>
    <w:rsid w:val="00512F15"/>
    <w:rsid w:val="005136C7"/>
    <w:rsid w:val="005143B0"/>
    <w:rsid w:val="005152B1"/>
    <w:rsid w:val="005154C5"/>
    <w:rsid w:val="00520AAF"/>
    <w:rsid w:val="00520C30"/>
    <w:rsid w:val="005210C3"/>
    <w:rsid w:val="0052155C"/>
    <w:rsid w:val="005232E4"/>
    <w:rsid w:val="005232F4"/>
    <w:rsid w:val="0052359A"/>
    <w:rsid w:val="00527A55"/>
    <w:rsid w:val="00531EDD"/>
    <w:rsid w:val="005328B0"/>
    <w:rsid w:val="00532F70"/>
    <w:rsid w:val="00533A59"/>
    <w:rsid w:val="00533C5E"/>
    <w:rsid w:val="00535084"/>
    <w:rsid w:val="00535640"/>
    <w:rsid w:val="005362F7"/>
    <w:rsid w:val="005365A0"/>
    <w:rsid w:val="00536FB0"/>
    <w:rsid w:val="005401F2"/>
    <w:rsid w:val="0054073E"/>
    <w:rsid w:val="00541979"/>
    <w:rsid w:val="00541CFF"/>
    <w:rsid w:val="00542BD4"/>
    <w:rsid w:val="0054351B"/>
    <w:rsid w:val="00543A0C"/>
    <w:rsid w:val="00543F7C"/>
    <w:rsid w:val="0054538E"/>
    <w:rsid w:val="00545D37"/>
    <w:rsid w:val="005460D8"/>
    <w:rsid w:val="005470F6"/>
    <w:rsid w:val="005476DF"/>
    <w:rsid w:val="00547BB3"/>
    <w:rsid w:val="00551D16"/>
    <w:rsid w:val="0055402F"/>
    <w:rsid w:val="005546F5"/>
    <w:rsid w:val="00554846"/>
    <w:rsid w:val="00554F76"/>
    <w:rsid w:val="00560A24"/>
    <w:rsid w:val="005641D7"/>
    <w:rsid w:val="00566BE0"/>
    <w:rsid w:val="005675B0"/>
    <w:rsid w:val="005709D5"/>
    <w:rsid w:val="00573025"/>
    <w:rsid w:val="00577D1B"/>
    <w:rsid w:val="005824A7"/>
    <w:rsid w:val="005828A0"/>
    <w:rsid w:val="0058352F"/>
    <w:rsid w:val="005919E6"/>
    <w:rsid w:val="005948AD"/>
    <w:rsid w:val="00595120"/>
    <w:rsid w:val="00596498"/>
    <w:rsid w:val="00597E99"/>
    <w:rsid w:val="005A05E4"/>
    <w:rsid w:val="005A2076"/>
    <w:rsid w:val="005A3C22"/>
    <w:rsid w:val="005A3DDE"/>
    <w:rsid w:val="005A485A"/>
    <w:rsid w:val="005A54AB"/>
    <w:rsid w:val="005A579E"/>
    <w:rsid w:val="005B004F"/>
    <w:rsid w:val="005B29DB"/>
    <w:rsid w:val="005B3EB8"/>
    <w:rsid w:val="005B56F7"/>
    <w:rsid w:val="005B6159"/>
    <w:rsid w:val="005C0AC9"/>
    <w:rsid w:val="005C0BA7"/>
    <w:rsid w:val="005C0BA8"/>
    <w:rsid w:val="005C0EBF"/>
    <w:rsid w:val="005C0F31"/>
    <w:rsid w:val="005C1699"/>
    <w:rsid w:val="005C2E16"/>
    <w:rsid w:val="005C34A9"/>
    <w:rsid w:val="005C5AA5"/>
    <w:rsid w:val="005C7876"/>
    <w:rsid w:val="005D14DF"/>
    <w:rsid w:val="005D4C49"/>
    <w:rsid w:val="005D5660"/>
    <w:rsid w:val="005D6311"/>
    <w:rsid w:val="005D742D"/>
    <w:rsid w:val="005D75AC"/>
    <w:rsid w:val="005E1106"/>
    <w:rsid w:val="005E2521"/>
    <w:rsid w:val="005E2FDC"/>
    <w:rsid w:val="005E3E33"/>
    <w:rsid w:val="005E566B"/>
    <w:rsid w:val="005E6631"/>
    <w:rsid w:val="005E7C56"/>
    <w:rsid w:val="005F33D6"/>
    <w:rsid w:val="005F3FF0"/>
    <w:rsid w:val="005F4452"/>
    <w:rsid w:val="005F57D1"/>
    <w:rsid w:val="005F6A91"/>
    <w:rsid w:val="00601FF4"/>
    <w:rsid w:val="00602D1F"/>
    <w:rsid w:val="006039B7"/>
    <w:rsid w:val="0060498B"/>
    <w:rsid w:val="006064CF"/>
    <w:rsid w:val="00610351"/>
    <w:rsid w:val="0061052C"/>
    <w:rsid w:val="00611ADB"/>
    <w:rsid w:val="00613A85"/>
    <w:rsid w:val="00613BD1"/>
    <w:rsid w:val="00617028"/>
    <w:rsid w:val="00617A63"/>
    <w:rsid w:val="00620B71"/>
    <w:rsid w:val="006221AD"/>
    <w:rsid w:val="00622568"/>
    <w:rsid w:val="00623A57"/>
    <w:rsid w:val="00624133"/>
    <w:rsid w:val="006339B3"/>
    <w:rsid w:val="006356B1"/>
    <w:rsid w:val="00636310"/>
    <w:rsid w:val="00640A96"/>
    <w:rsid w:val="00640AE8"/>
    <w:rsid w:val="00641686"/>
    <w:rsid w:val="00641E1D"/>
    <w:rsid w:val="00642884"/>
    <w:rsid w:val="00642D36"/>
    <w:rsid w:val="00643FC7"/>
    <w:rsid w:val="006446C8"/>
    <w:rsid w:val="00651D1F"/>
    <w:rsid w:val="00652159"/>
    <w:rsid w:val="00652858"/>
    <w:rsid w:val="00652C96"/>
    <w:rsid w:val="00652EB9"/>
    <w:rsid w:val="00653B5C"/>
    <w:rsid w:val="00653DE5"/>
    <w:rsid w:val="00654688"/>
    <w:rsid w:val="00656A38"/>
    <w:rsid w:val="00656FDF"/>
    <w:rsid w:val="00663FC3"/>
    <w:rsid w:val="00664A9E"/>
    <w:rsid w:val="006704EF"/>
    <w:rsid w:val="00670C1E"/>
    <w:rsid w:val="00670CFF"/>
    <w:rsid w:val="00672F1D"/>
    <w:rsid w:val="00674716"/>
    <w:rsid w:val="00674E89"/>
    <w:rsid w:val="00675E78"/>
    <w:rsid w:val="00680BFD"/>
    <w:rsid w:val="006818EE"/>
    <w:rsid w:val="006819E2"/>
    <w:rsid w:val="006827C6"/>
    <w:rsid w:val="00683EAD"/>
    <w:rsid w:val="006858D3"/>
    <w:rsid w:val="00690C80"/>
    <w:rsid w:val="006915F0"/>
    <w:rsid w:val="006931E2"/>
    <w:rsid w:val="0069502D"/>
    <w:rsid w:val="0069536B"/>
    <w:rsid w:val="00697DE9"/>
    <w:rsid w:val="006A015A"/>
    <w:rsid w:val="006A1943"/>
    <w:rsid w:val="006A1DFB"/>
    <w:rsid w:val="006A36EB"/>
    <w:rsid w:val="006A52B9"/>
    <w:rsid w:val="006A531A"/>
    <w:rsid w:val="006A6B43"/>
    <w:rsid w:val="006A7C93"/>
    <w:rsid w:val="006B1DB2"/>
    <w:rsid w:val="006B3987"/>
    <w:rsid w:val="006B3E5D"/>
    <w:rsid w:val="006B6005"/>
    <w:rsid w:val="006C0ABB"/>
    <w:rsid w:val="006C1B08"/>
    <w:rsid w:val="006C1FD5"/>
    <w:rsid w:val="006C392C"/>
    <w:rsid w:val="006C5C36"/>
    <w:rsid w:val="006C65E5"/>
    <w:rsid w:val="006C7FDC"/>
    <w:rsid w:val="006D04F9"/>
    <w:rsid w:val="006D091F"/>
    <w:rsid w:val="006D0BE8"/>
    <w:rsid w:val="006D258D"/>
    <w:rsid w:val="006D510B"/>
    <w:rsid w:val="006D5FFE"/>
    <w:rsid w:val="006D7B4D"/>
    <w:rsid w:val="006E13AB"/>
    <w:rsid w:val="006E729E"/>
    <w:rsid w:val="006F11BC"/>
    <w:rsid w:val="006F3E63"/>
    <w:rsid w:val="006F4E94"/>
    <w:rsid w:val="006F4FB3"/>
    <w:rsid w:val="006F573F"/>
    <w:rsid w:val="006F7BDC"/>
    <w:rsid w:val="00701D17"/>
    <w:rsid w:val="00702A21"/>
    <w:rsid w:val="007039B0"/>
    <w:rsid w:val="00704098"/>
    <w:rsid w:val="0070465A"/>
    <w:rsid w:val="00710139"/>
    <w:rsid w:val="007118CC"/>
    <w:rsid w:val="00713F4C"/>
    <w:rsid w:val="007141AE"/>
    <w:rsid w:val="00715538"/>
    <w:rsid w:val="0071684D"/>
    <w:rsid w:val="0071793A"/>
    <w:rsid w:val="00723733"/>
    <w:rsid w:val="00724C42"/>
    <w:rsid w:val="00724FFE"/>
    <w:rsid w:val="00726A48"/>
    <w:rsid w:val="007300BA"/>
    <w:rsid w:val="00730F87"/>
    <w:rsid w:val="00731257"/>
    <w:rsid w:val="00732B1A"/>
    <w:rsid w:val="0073330C"/>
    <w:rsid w:val="00734739"/>
    <w:rsid w:val="00734952"/>
    <w:rsid w:val="007357E4"/>
    <w:rsid w:val="007364AA"/>
    <w:rsid w:val="007365A0"/>
    <w:rsid w:val="00737BCD"/>
    <w:rsid w:val="00737FFB"/>
    <w:rsid w:val="00740BDB"/>
    <w:rsid w:val="00742E06"/>
    <w:rsid w:val="00744628"/>
    <w:rsid w:val="007454FA"/>
    <w:rsid w:val="00745D89"/>
    <w:rsid w:val="00745ECA"/>
    <w:rsid w:val="007464A2"/>
    <w:rsid w:val="007478B4"/>
    <w:rsid w:val="00751A6B"/>
    <w:rsid w:val="00753F65"/>
    <w:rsid w:val="007558EB"/>
    <w:rsid w:val="007615B4"/>
    <w:rsid w:val="007624A4"/>
    <w:rsid w:val="00762C4D"/>
    <w:rsid w:val="007636FF"/>
    <w:rsid w:val="0076374D"/>
    <w:rsid w:val="00763C0A"/>
    <w:rsid w:val="007706CC"/>
    <w:rsid w:val="0077108E"/>
    <w:rsid w:val="007716C9"/>
    <w:rsid w:val="00771DD0"/>
    <w:rsid w:val="00774911"/>
    <w:rsid w:val="00777AD0"/>
    <w:rsid w:val="00777B1A"/>
    <w:rsid w:val="007810D0"/>
    <w:rsid w:val="00781B17"/>
    <w:rsid w:val="00782D3E"/>
    <w:rsid w:val="00783850"/>
    <w:rsid w:val="00784C6F"/>
    <w:rsid w:val="00786953"/>
    <w:rsid w:val="0079053F"/>
    <w:rsid w:val="00791CB6"/>
    <w:rsid w:val="007928DD"/>
    <w:rsid w:val="00793592"/>
    <w:rsid w:val="00793E93"/>
    <w:rsid w:val="007945F0"/>
    <w:rsid w:val="00796269"/>
    <w:rsid w:val="007A15CD"/>
    <w:rsid w:val="007A18F3"/>
    <w:rsid w:val="007A1E5A"/>
    <w:rsid w:val="007A386B"/>
    <w:rsid w:val="007A5CC2"/>
    <w:rsid w:val="007A724C"/>
    <w:rsid w:val="007A729D"/>
    <w:rsid w:val="007A744C"/>
    <w:rsid w:val="007A74DB"/>
    <w:rsid w:val="007B0753"/>
    <w:rsid w:val="007B2608"/>
    <w:rsid w:val="007B4191"/>
    <w:rsid w:val="007B41A0"/>
    <w:rsid w:val="007B6B6F"/>
    <w:rsid w:val="007B79A9"/>
    <w:rsid w:val="007C0D48"/>
    <w:rsid w:val="007C124E"/>
    <w:rsid w:val="007C26CD"/>
    <w:rsid w:val="007C49B5"/>
    <w:rsid w:val="007C710A"/>
    <w:rsid w:val="007C7DB2"/>
    <w:rsid w:val="007D03AD"/>
    <w:rsid w:val="007D0656"/>
    <w:rsid w:val="007D456C"/>
    <w:rsid w:val="007D4C75"/>
    <w:rsid w:val="007D51F4"/>
    <w:rsid w:val="007D53DC"/>
    <w:rsid w:val="007D5F66"/>
    <w:rsid w:val="007D6369"/>
    <w:rsid w:val="007D7B04"/>
    <w:rsid w:val="007D7B2D"/>
    <w:rsid w:val="007E1A07"/>
    <w:rsid w:val="007E2957"/>
    <w:rsid w:val="007E31FC"/>
    <w:rsid w:val="007E5D5F"/>
    <w:rsid w:val="007E63D6"/>
    <w:rsid w:val="007E752C"/>
    <w:rsid w:val="007E7CF0"/>
    <w:rsid w:val="007F01A4"/>
    <w:rsid w:val="007F05D8"/>
    <w:rsid w:val="007F1E95"/>
    <w:rsid w:val="007F4B73"/>
    <w:rsid w:val="007F60AB"/>
    <w:rsid w:val="007F7170"/>
    <w:rsid w:val="00801C21"/>
    <w:rsid w:val="00802522"/>
    <w:rsid w:val="00802F2D"/>
    <w:rsid w:val="00804682"/>
    <w:rsid w:val="008066C7"/>
    <w:rsid w:val="0080676F"/>
    <w:rsid w:val="00807272"/>
    <w:rsid w:val="00807AC1"/>
    <w:rsid w:val="00810A79"/>
    <w:rsid w:val="00811770"/>
    <w:rsid w:val="00813746"/>
    <w:rsid w:val="0081486C"/>
    <w:rsid w:val="00817189"/>
    <w:rsid w:val="008203E6"/>
    <w:rsid w:val="00824C43"/>
    <w:rsid w:val="008256AB"/>
    <w:rsid w:val="00826135"/>
    <w:rsid w:val="00826485"/>
    <w:rsid w:val="00826A1B"/>
    <w:rsid w:val="0082792C"/>
    <w:rsid w:val="00830E35"/>
    <w:rsid w:val="0083186B"/>
    <w:rsid w:val="00831EAE"/>
    <w:rsid w:val="00832C91"/>
    <w:rsid w:val="00832F5B"/>
    <w:rsid w:val="008356FB"/>
    <w:rsid w:val="00842855"/>
    <w:rsid w:val="00844B10"/>
    <w:rsid w:val="00846397"/>
    <w:rsid w:val="00851A16"/>
    <w:rsid w:val="00851D6F"/>
    <w:rsid w:val="0085613F"/>
    <w:rsid w:val="00857061"/>
    <w:rsid w:val="00860302"/>
    <w:rsid w:val="00861C8E"/>
    <w:rsid w:val="008623A2"/>
    <w:rsid w:val="00863988"/>
    <w:rsid w:val="0086437E"/>
    <w:rsid w:val="008659AE"/>
    <w:rsid w:val="008678A1"/>
    <w:rsid w:val="00870EB6"/>
    <w:rsid w:val="00871318"/>
    <w:rsid w:val="00873126"/>
    <w:rsid w:val="00875771"/>
    <w:rsid w:val="008818BA"/>
    <w:rsid w:val="00881B30"/>
    <w:rsid w:val="00884E6C"/>
    <w:rsid w:val="00885169"/>
    <w:rsid w:val="00886A7C"/>
    <w:rsid w:val="008901AE"/>
    <w:rsid w:val="00891360"/>
    <w:rsid w:val="0089257B"/>
    <w:rsid w:val="008927D5"/>
    <w:rsid w:val="008947F0"/>
    <w:rsid w:val="008948E5"/>
    <w:rsid w:val="00896C09"/>
    <w:rsid w:val="00897616"/>
    <w:rsid w:val="00897876"/>
    <w:rsid w:val="008A0E54"/>
    <w:rsid w:val="008A1345"/>
    <w:rsid w:val="008A2EC9"/>
    <w:rsid w:val="008A361F"/>
    <w:rsid w:val="008A37A9"/>
    <w:rsid w:val="008A4E67"/>
    <w:rsid w:val="008A7390"/>
    <w:rsid w:val="008B07E2"/>
    <w:rsid w:val="008B323F"/>
    <w:rsid w:val="008B4190"/>
    <w:rsid w:val="008B4934"/>
    <w:rsid w:val="008B508E"/>
    <w:rsid w:val="008B5D8F"/>
    <w:rsid w:val="008B5DD8"/>
    <w:rsid w:val="008B5FA3"/>
    <w:rsid w:val="008B6CAF"/>
    <w:rsid w:val="008B7D48"/>
    <w:rsid w:val="008C01CD"/>
    <w:rsid w:val="008C040A"/>
    <w:rsid w:val="008C2872"/>
    <w:rsid w:val="008C33AF"/>
    <w:rsid w:val="008C6BA7"/>
    <w:rsid w:val="008C7A4E"/>
    <w:rsid w:val="008D0B5C"/>
    <w:rsid w:val="008D1B7A"/>
    <w:rsid w:val="008D2604"/>
    <w:rsid w:val="008D5372"/>
    <w:rsid w:val="008D5A8F"/>
    <w:rsid w:val="008D646C"/>
    <w:rsid w:val="008D6DFC"/>
    <w:rsid w:val="008D794A"/>
    <w:rsid w:val="008E0D04"/>
    <w:rsid w:val="008E157A"/>
    <w:rsid w:val="008E1662"/>
    <w:rsid w:val="008E1F6E"/>
    <w:rsid w:val="008E49A1"/>
    <w:rsid w:val="008E6915"/>
    <w:rsid w:val="008E7832"/>
    <w:rsid w:val="008F0110"/>
    <w:rsid w:val="008F0B1A"/>
    <w:rsid w:val="008F0CEE"/>
    <w:rsid w:val="008F24C9"/>
    <w:rsid w:val="008F5BBE"/>
    <w:rsid w:val="008F7F0D"/>
    <w:rsid w:val="00903380"/>
    <w:rsid w:val="00906482"/>
    <w:rsid w:val="00906912"/>
    <w:rsid w:val="00911C99"/>
    <w:rsid w:val="00911DB7"/>
    <w:rsid w:val="00913313"/>
    <w:rsid w:val="00913825"/>
    <w:rsid w:val="00913FAE"/>
    <w:rsid w:val="009144D6"/>
    <w:rsid w:val="00916BEE"/>
    <w:rsid w:val="009202CD"/>
    <w:rsid w:val="0092292D"/>
    <w:rsid w:val="00923A57"/>
    <w:rsid w:val="00924BFC"/>
    <w:rsid w:val="00925EB6"/>
    <w:rsid w:val="009272E1"/>
    <w:rsid w:val="009308DA"/>
    <w:rsid w:val="009316A3"/>
    <w:rsid w:val="00933760"/>
    <w:rsid w:val="00933BF2"/>
    <w:rsid w:val="009344B7"/>
    <w:rsid w:val="00936F0E"/>
    <w:rsid w:val="0094732D"/>
    <w:rsid w:val="00950731"/>
    <w:rsid w:val="00955D76"/>
    <w:rsid w:val="0095665B"/>
    <w:rsid w:val="00957ABC"/>
    <w:rsid w:val="009613EA"/>
    <w:rsid w:val="00962CDA"/>
    <w:rsid w:val="009658C8"/>
    <w:rsid w:val="00970208"/>
    <w:rsid w:val="00970EE5"/>
    <w:rsid w:val="009727F4"/>
    <w:rsid w:val="00972BDD"/>
    <w:rsid w:val="00973610"/>
    <w:rsid w:val="00975004"/>
    <w:rsid w:val="009755AB"/>
    <w:rsid w:val="00975820"/>
    <w:rsid w:val="00975E0A"/>
    <w:rsid w:val="00977DAB"/>
    <w:rsid w:val="00980434"/>
    <w:rsid w:val="00980C8A"/>
    <w:rsid w:val="00981057"/>
    <w:rsid w:val="00981ACA"/>
    <w:rsid w:val="00983603"/>
    <w:rsid w:val="009846B1"/>
    <w:rsid w:val="00984739"/>
    <w:rsid w:val="009848E5"/>
    <w:rsid w:val="00990075"/>
    <w:rsid w:val="00990117"/>
    <w:rsid w:val="009901AC"/>
    <w:rsid w:val="009923FC"/>
    <w:rsid w:val="00992B12"/>
    <w:rsid w:val="009938F1"/>
    <w:rsid w:val="00994F7A"/>
    <w:rsid w:val="009A1420"/>
    <w:rsid w:val="009A15B8"/>
    <w:rsid w:val="009A201C"/>
    <w:rsid w:val="009A231C"/>
    <w:rsid w:val="009A2D3E"/>
    <w:rsid w:val="009A4990"/>
    <w:rsid w:val="009A4BFB"/>
    <w:rsid w:val="009A4D38"/>
    <w:rsid w:val="009A7588"/>
    <w:rsid w:val="009A7B64"/>
    <w:rsid w:val="009B1256"/>
    <w:rsid w:val="009B2665"/>
    <w:rsid w:val="009B3558"/>
    <w:rsid w:val="009B4921"/>
    <w:rsid w:val="009B4A4A"/>
    <w:rsid w:val="009B50C3"/>
    <w:rsid w:val="009B6362"/>
    <w:rsid w:val="009B72E7"/>
    <w:rsid w:val="009C137D"/>
    <w:rsid w:val="009C21D4"/>
    <w:rsid w:val="009C3567"/>
    <w:rsid w:val="009C4732"/>
    <w:rsid w:val="009C5851"/>
    <w:rsid w:val="009C7EC6"/>
    <w:rsid w:val="009D0031"/>
    <w:rsid w:val="009D2360"/>
    <w:rsid w:val="009D29AB"/>
    <w:rsid w:val="009D4396"/>
    <w:rsid w:val="009E2144"/>
    <w:rsid w:val="009E29A3"/>
    <w:rsid w:val="009E5083"/>
    <w:rsid w:val="009E7659"/>
    <w:rsid w:val="009F08F0"/>
    <w:rsid w:val="009F4305"/>
    <w:rsid w:val="009F44FF"/>
    <w:rsid w:val="009F620A"/>
    <w:rsid w:val="009F64E7"/>
    <w:rsid w:val="009F651E"/>
    <w:rsid w:val="009F7032"/>
    <w:rsid w:val="00A02C07"/>
    <w:rsid w:val="00A03237"/>
    <w:rsid w:val="00A0349E"/>
    <w:rsid w:val="00A05364"/>
    <w:rsid w:val="00A06567"/>
    <w:rsid w:val="00A108F2"/>
    <w:rsid w:val="00A12F35"/>
    <w:rsid w:val="00A134AD"/>
    <w:rsid w:val="00A13D11"/>
    <w:rsid w:val="00A13E72"/>
    <w:rsid w:val="00A1433A"/>
    <w:rsid w:val="00A15CBF"/>
    <w:rsid w:val="00A15D14"/>
    <w:rsid w:val="00A16C99"/>
    <w:rsid w:val="00A21322"/>
    <w:rsid w:val="00A21369"/>
    <w:rsid w:val="00A24ECD"/>
    <w:rsid w:val="00A312E4"/>
    <w:rsid w:val="00A31FDE"/>
    <w:rsid w:val="00A3209B"/>
    <w:rsid w:val="00A33CAE"/>
    <w:rsid w:val="00A342E0"/>
    <w:rsid w:val="00A36048"/>
    <w:rsid w:val="00A36CA4"/>
    <w:rsid w:val="00A36F93"/>
    <w:rsid w:val="00A374F4"/>
    <w:rsid w:val="00A377DD"/>
    <w:rsid w:val="00A4187E"/>
    <w:rsid w:val="00A43450"/>
    <w:rsid w:val="00A4454D"/>
    <w:rsid w:val="00A451E0"/>
    <w:rsid w:val="00A45ED4"/>
    <w:rsid w:val="00A4759A"/>
    <w:rsid w:val="00A51BD5"/>
    <w:rsid w:val="00A51FB9"/>
    <w:rsid w:val="00A52D8F"/>
    <w:rsid w:val="00A53197"/>
    <w:rsid w:val="00A53C73"/>
    <w:rsid w:val="00A53CAB"/>
    <w:rsid w:val="00A53E15"/>
    <w:rsid w:val="00A557B4"/>
    <w:rsid w:val="00A55C20"/>
    <w:rsid w:val="00A56000"/>
    <w:rsid w:val="00A57709"/>
    <w:rsid w:val="00A60F09"/>
    <w:rsid w:val="00A6129C"/>
    <w:rsid w:val="00A6171C"/>
    <w:rsid w:val="00A6190E"/>
    <w:rsid w:val="00A61E6F"/>
    <w:rsid w:val="00A64D42"/>
    <w:rsid w:val="00A65DD8"/>
    <w:rsid w:val="00A66B44"/>
    <w:rsid w:val="00A66FE3"/>
    <w:rsid w:val="00A67B4E"/>
    <w:rsid w:val="00A70989"/>
    <w:rsid w:val="00A716DB"/>
    <w:rsid w:val="00A71A03"/>
    <w:rsid w:val="00A71A64"/>
    <w:rsid w:val="00A72A88"/>
    <w:rsid w:val="00A731FC"/>
    <w:rsid w:val="00A73BBD"/>
    <w:rsid w:val="00A75CD8"/>
    <w:rsid w:val="00A770ED"/>
    <w:rsid w:val="00A77B91"/>
    <w:rsid w:val="00A83B43"/>
    <w:rsid w:val="00A84BCE"/>
    <w:rsid w:val="00A85369"/>
    <w:rsid w:val="00A9097E"/>
    <w:rsid w:val="00A92506"/>
    <w:rsid w:val="00A93057"/>
    <w:rsid w:val="00A95038"/>
    <w:rsid w:val="00A95854"/>
    <w:rsid w:val="00A95BF6"/>
    <w:rsid w:val="00A95CB0"/>
    <w:rsid w:val="00A95E7F"/>
    <w:rsid w:val="00A960F0"/>
    <w:rsid w:val="00A97DE4"/>
    <w:rsid w:val="00AA08EA"/>
    <w:rsid w:val="00AA09EA"/>
    <w:rsid w:val="00AA1584"/>
    <w:rsid w:val="00AA19CA"/>
    <w:rsid w:val="00AA310F"/>
    <w:rsid w:val="00AB0965"/>
    <w:rsid w:val="00AB1551"/>
    <w:rsid w:val="00AB15A1"/>
    <w:rsid w:val="00AB1F2B"/>
    <w:rsid w:val="00AB25D1"/>
    <w:rsid w:val="00AB2A6A"/>
    <w:rsid w:val="00AB31EB"/>
    <w:rsid w:val="00AB419D"/>
    <w:rsid w:val="00AB4F97"/>
    <w:rsid w:val="00AB53B0"/>
    <w:rsid w:val="00AB6A9D"/>
    <w:rsid w:val="00AB7F63"/>
    <w:rsid w:val="00AC1C53"/>
    <w:rsid w:val="00AC298C"/>
    <w:rsid w:val="00AC6414"/>
    <w:rsid w:val="00AC64E3"/>
    <w:rsid w:val="00AC6B24"/>
    <w:rsid w:val="00AC6B6C"/>
    <w:rsid w:val="00AC7D61"/>
    <w:rsid w:val="00AD16E0"/>
    <w:rsid w:val="00AD1CBA"/>
    <w:rsid w:val="00AD372A"/>
    <w:rsid w:val="00AD5044"/>
    <w:rsid w:val="00AD53A8"/>
    <w:rsid w:val="00AD5E9B"/>
    <w:rsid w:val="00AD68A5"/>
    <w:rsid w:val="00AD693F"/>
    <w:rsid w:val="00AD7C39"/>
    <w:rsid w:val="00AE08A9"/>
    <w:rsid w:val="00AE0E2D"/>
    <w:rsid w:val="00AE1BA4"/>
    <w:rsid w:val="00AE27B3"/>
    <w:rsid w:val="00AE323B"/>
    <w:rsid w:val="00AE354F"/>
    <w:rsid w:val="00AE50A2"/>
    <w:rsid w:val="00AE5F2E"/>
    <w:rsid w:val="00AF1CF4"/>
    <w:rsid w:val="00AF6574"/>
    <w:rsid w:val="00AF7083"/>
    <w:rsid w:val="00AF7E9F"/>
    <w:rsid w:val="00B0004F"/>
    <w:rsid w:val="00B00720"/>
    <w:rsid w:val="00B0166A"/>
    <w:rsid w:val="00B01774"/>
    <w:rsid w:val="00B0428B"/>
    <w:rsid w:val="00B07587"/>
    <w:rsid w:val="00B11104"/>
    <w:rsid w:val="00B11D05"/>
    <w:rsid w:val="00B15111"/>
    <w:rsid w:val="00B1526E"/>
    <w:rsid w:val="00B15D0E"/>
    <w:rsid w:val="00B1623C"/>
    <w:rsid w:val="00B17E66"/>
    <w:rsid w:val="00B21727"/>
    <w:rsid w:val="00B21BCC"/>
    <w:rsid w:val="00B263D7"/>
    <w:rsid w:val="00B27890"/>
    <w:rsid w:val="00B304F8"/>
    <w:rsid w:val="00B309C7"/>
    <w:rsid w:val="00B317F5"/>
    <w:rsid w:val="00B32DAB"/>
    <w:rsid w:val="00B33D44"/>
    <w:rsid w:val="00B33ED6"/>
    <w:rsid w:val="00B352BD"/>
    <w:rsid w:val="00B356FB"/>
    <w:rsid w:val="00B42D50"/>
    <w:rsid w:val="00B42E66"/>
    <w:rsid w:val="00B435E5"/>
    <w:rsid w:val="00B44979"/>
    <w:rsid w:val="00B4584A"/>
    <w:rsid w:val="00B45F64"/>
    <w:rsid w:val="00B501F6"/>
    <w:rsid w:val="00B54A6B"/>
    <w:rsid w:val="00B55E51"/>
    <w:rsid w:val="00B56BD0"/>
    <w:rsid w:val="00B573E4"/>
    <w:rsid w:val="00B57C7D"/>
    <w:rsid w:val="00B60542"/>
    <w:rsid w:val="00B6168B"/>
    <w:rsid w:val="00B61959"/>
    <w:rsid w:val="00B632B1"/>
    <w:rsid w:val="00B6370F"/>
    <w:rsid w:val="00B6551B"/>
    <w:rsid w:val="00B67D86"/>
    <w:rsid w:val="00B67E4A"/>
    <w:rsid w:val="00B71575"/>
    <w:rsid w:val="00B755B5"/>
    <w:rsid w:val="00B80743"/>
    <w:rsid w:val="00B82FBC"/>
    <w:rsid w:val="00B856DE"/>
    <w:rsid w:val="00B87B1A"/>
    <w:rsid w:val="00B904EA"/>
    <w:rsid w:val="00B912AF"/>
    <w:rsid w:val="00B91FE9"/>
    <w:rsid w:val="00B93791"/>
    <w:rsid w:val="00B95C17"/>
    <w:rsid w:val="00B9659B"/>
    <w:rsid w:val="00B97CEF"/>
    <w:rsid w:val="00BA06EF"/>
    <w:rsid w:val="00BA0FE1"/>
    <w:rsid w:val="00BA1A73"/>
    <w:rsid w:val="00BA24B7"/>
    <w:rsid w:val="00BA2818"/>
    <w:rsid w:val="00BA3C2E"/>
    <w:rsid w:val="00BA510C"/>
    <w:rsid w:val="00BA7007"/>
    <w:rsid w:val="00BB1B95"/>
    <w:rsid w:val="00BB1F79"/>
    <w:rsid w:val="00BB7611"/>
    <w:rsid w:val="00BC60E9"/>
    <w:rsid w:val="00BC7C13"/>
    <w:rsid w:val="00BD18CA"/>
    <w:rsid w:val="00BD208D"/>
    <w:rsid w:val="00BE1332"/>
    <w:rsid w:val="00BE365C"/>
    <w:rsid w:val="00BE3CA5"/>
    <w:rsid w:val="00BE6639"/>
    <w:rsid w:val="00BE6B4C"/>
    <w:rsid w:val="00BE6DF8"/>
    <w:rsid w:val="00BF327C"/>
    <w:rsid w:val="00BF39F4"/>
    <w:rsid w:val="00BF3B9E"/>
    <w:rsid w:val="00BF7360"/>
    <w:rsid w:val="00C01DBA"/>
    <w:rsid w:val="00C02690"/>
    <w:rsid w:val="00C06467"/>
    <w:rsid w:val="00C06494"/>
    <w:rsid w:val="00C10130"/>
    <w:rsid w:val="00C11FEC"/>
    <w:rsid w:val="00C12D3C"/>
    <w:rsid w:val="00C1375F"/>
    <w:rsid w:val="00C14636"/>
    <w:rsid w:val="00C1512A"/>
    <w:rsid w:val="00C2143D"/>
    <w:rsid w:val="00C2149D"/>
    <w:rsid w:val="00C21796"/>
    <w:rsid w:val="00C262DA"/>
    <w:rsid w:val="00C275A6"/>
    <w:rsid w:val="00C301CF"/>
    <w:rsid w:val="00C3335B"/>
    <w:rsid w:val="00C338DC"/>
    <w:rsid w:val="00C35683"/>
    <w:rsid w:val="00C4081F"/>
    <w:rsid w:val="00C42814"/>
    <w:rsid w:val="00C43B54"/>
    <w:rsid w:val="00C43C8A"/>
    <w:rsid w:val="00C4595E"/>
    <w:rsid w:val="00C460C1"/>
    <w:rsid w:val="00C4622B"/>
    <w:rsid w:val="00C505D7"/>
    <w:rsid w:val="00C509B0"/>
    <w:rsid w:val="00C55CB1"/>
    <w:rsid w:val="00C56C7B"/>
    <w:rsid w:val="00C57B9A"/>
    <w:rsid w:val="00C605C6"/>
    <w:rsid w:val="00C609D4"/>
    <w:rsid w:val="00C60D44"/>
    <w:rsid w:val="00C60DF6"/>
    <w:rsid w:val="00C62A74"/>
    <w:rsid w:val="00C64230"/>
    <w:rsid w:val="00C6446E"/>
    <w:rsid w:val="00C64B1E"/>
    <w:rsid w:val="00C64C4B"/>
    <w:rsid w:val="00C659D4"/>
    <w:rsid w:val="00C67000"/>
    <w:rsid w:val="00C6726E"/>
    <w:rsid w:val="00C67811"/>
    <w:rsid w:val="00C70781"/>
    <w:rsid w:val="00C72668"/>
    <w:rsid w:val="00C734FB"/>
    <w:rsid w:val="00C73897"/>
    <w:rsid w:val="00C73F87"/>
    <w:rsid w:val="00C76279"/>
    <w:rsid w:val="00C81672"/>
    <w:rsid w:val="00C831C3"/>
    <w:rsid w:val="00C85B6A"/>
    <w:rsid w:val="00C92246"/>
    <w:rsid w:val="00C93115"/>
    <w:rsid w:val="00C935FB"/>
    <w:rsid w:val="00C937BC"/>
    <w:rsid w:val="00C938C9"/>
    <w:rsid w:val="00C95836"/>
    <w:rsid w:val="00C97621"/>
    <w:rsid w:val="00C97ED2"/>
    <w:rsid w:val="00C97F67"/>
    <w:rsid w:val="00CA0F19"/>
    <w:rsid w:val="00CA1969"/>
    <w:rsid w:val="00CA2A57"/>
    <w:rsid w:val="00CA2AE7"/>
    <w:rsid w:val="00CA2CE5"/>
    <w:rsid w:val="00CA3416"/>
    <w:rsid w:val="00CA6674"/>
    <w:rsid w:val="00CA6831"/>
    <w:rsid w:val="00CB0C65"/>
    <w:rsid w:val="00CB1DF2"/>
    <w:rsid w:val="00CB20CE"/>
    <w:rsid w:val="00CB2A7B"/>
    <w:rsid w:val="00CB2FF7"/>
    <w:rsid w:val="00CB31E6"/>
    <w:rsid w:val="00CB3C76"/>
    <w:rsid w:val="00CB41BA"/>
    <w:rsid w:val="00CB4D00"/>
    <w:rsid w:val="00CB51C7"/>
    <w:rsid w:val="00CB5B45"/>
    <w:rsid w:val="00CC0AEA"/>
    <w:rsid w:val="00CC0C83"/>
    <w:rsid w:val="00CC0D0D"/>
    <w:rsid w:val="00CC248B"/>
    <w:rsid w:val="00CC34BC"/>
    <w:rsid w:val="00CC3504"/>
    <w:rsid w:val="00CC4C28"/>
    <w:rsid w:val="00CC5643"/>
    <w:rsid w:val="00CC605C"/>
    <w:rsid w:val="00CC640B"/>
    <w:rsid w:val="00CC711C"/>
    <w:rsid w:val="00CD0C87"/>
    <w:rsid w:val="00CD0F69"/>
    <w:rsid w:val="00CD14CA"/>
    <w:rsid w:val="00CD3122"/>
    <w:rsid w:val="00CD4B44"/>
    <w:rsid w:val="00CE13B1"/>
    <w:rsid w:val="00CE45B2"/>
    <w:rsid w:val="00CE5D97"/>
    <w:rsid w:val="00CF0C7F"/>
    <w:rsid w:val="00CF1C1C"/>
    <w:rsid w:val="00CF21FF"/>
    <w:rsid w:val="00CF294D"/>
    <w:rsid w:val="00CF3977"/>
    <w:rsid w:val="00CF3BAC"/>
    <w:rsid w:val="00CF4D8C"/>
    <w:rsid w:val="00CF69C1"/>
    <w:rsid w:val="00D00D6E"/>
    <w:rsid w:val="00D02F47"/>
    <w:rsid w:val="00D03399"/>
    <w:rsid w:val="00D04678"/>
    <w:rsid w:val="00D04B0F"/>
    <w:rsid w:val="00D07230"/>
    <w:rsid w:val="00D073B1"/>
    <w:rsid w:val="00D0777F"/>
    <w:rsid w:val="00D11AA2"/>
    <w:rsid w:val="00D1466D"/>
    <w:rsid w:val="00D20DB1"/>
    <w:rsid w:val="00D239BE"/>
    <w:rsid w:val="00D255C7"/>
    <w:rsid w:val="00D268CD"/>
    <w:rsid w:val="00D31028"/>
    <w:rsid w:val="00D34E78"/>
    <w:rsid w:val="00D37412"/>
    <w:rsid w:val="00D41D4D"/>
    <w:rsid w:val="00D42C66"/>
    <w:rsid w:val="00D42C79"/>
    <w:rsid w:val="00D5105B"/>
    <w:rsid w:val="00D51C7A"/>
    <w:rsid w:val="00D54284"/>
    <w:rsid w:val="00D546BA"/>
    <w:rsid w:val="00D54CA9"/>
    <w:rsid w:val="00D55456"/>
    <w:rsid w:val="00D55BD4"/>
    <w:rsid w:val="00D57B69"/>
    <w:rsid w:val="00D605B1"/>
    <w:rsid w:val="00D607B8"/>
    <w:rsid w:val="00D6193D"/>
    <w:rsid w:val="00D62A82"/>
    <w:rsid w:val="00D630D6"/>
    <w:rsid w:val="00D655C0"/>
    <w:rsid w:val="00D674B5"/>
    <w:rsid w:val="00D71D2D"/>
    <w:rsid w:val="00D71F60"/>
    <w:rsid w:val="00D7235E"/>
    <w:rsid w:val="00D73DDD"/>
    <w:rsid w:val="00D73E5F"/>
    <w:rsid w:val="00D74F01"/>
    <w:rsid w:val="00D76173"/>
    <w:rsid w:val="00D77909"/>
    <w:rsid w:val="00D801E7"/>
    <w:rsid w:val="00D811A1"/>
    <w:rsid w:val="00D8229B"/>
    <w:rsid w:val="00D85F6F"/>
    <w:rsid w:val="00D867E9"/>
    <w:rsid w:val="00D878BE"/>
    <w:rsid w:val="00D87E0D"/>
    <w:rsid w:val="00D90B20"/>
    <w:rsid w:val="00D9227F"/>
    <w:rsid w:val="00D92E92"/>
    <w:rsid w:val="00D95379"/>
    <w:rsid w:val="00D962AB"/>
    <w:rsid w:val="00D97277"/>
    <w:rsid w:val="00D9766A"/>
    <w:rsid w:val="00DA04E8"/>
    <w:rsid w:val="00DA16D6"/>
    <w:rsid w:val="00DA3070"/>
    <w:rsid w:val="00DA3852"/>
    <w:rsid w:val="00DA4A70"/>
    <w:rsid w:val="00DA5934"/>
    <w:rsid w:val="00DA5E71"/>
    <w:rsid w:val="00DA5EA6"/>
    <w:rsid w:val="00DA63A3"/>
    <w:rsid w:val="00DA6C75"/>
    <w:rsid w:val="00DB01D4"/>
    <w:rsid w:val="00DB0262"/>
    <w:rsid w:val="00DB161D"/>
    <w:rsid w:val="00DB2908"/>
    <w:rsid w:val="00DB3F38"/>
    <w:rsid w:val="00DB4CE2"/>
    <w:rsid w:val="00DB6C76"/>
    <w:rsid w:val="00DC0886"/>
    <w:rsid w:val="00DC2D25"/>
    <w:rsid w:val="00DC59CA"/>
    <w:rsid w:val="00DC5FB3"/>
    <w:rsid w:val="00DC7D51"/>
    <w:rsid w:val="00DD0728"/>
    <w:rsid w:val="00DD0F17"/>
    <w:rsid w:val="00DD4F5E"/>
    <w:rsid w:val="00DD630D"/>
    <w:rsid w:val="00DD65CE"/>
    <w:rsid w:val="00DD6A42"/>
    <w:rsid w:val="00DE2418"/>
    <w:rsid w:val="00DE42D2"/>
    <w:rsid w:val="00DE6C29"/>
    <w:rsid w:val="00DE7051"/>
    <w:rsid w:val="00DE7237"/>
    <w:rsid w:val="00DF0861"/>
    <w:rsid w:val="00DF1C2F"/>
    <w:rsid w:val="00DF2691"/>
    <w:rsid w:val="00DF2F2C"/>
    <w:rsid w:val="00DF35E3"/>
    <w:rsid w:val="00DF3B9A"/>
    <w:rsid w:val="00DF417D"/>
    <w:rsid w:val="00DF72A8"/>
    <w:rsid w:val="00E01038"/>
    <w:rsid w:val="00E02F79"/>
    <w:rsid w:val="00E03EF6"/>
    <w:rsid w:val="00E0471B"/>
    <w:rsid w:val="00E047C4"/>
    <w:rsid w:val="00E04B0A"/>
    <w:rsid w:val="00E04BD8"/>
    <w:rsid w:val="00E04CF4"/>
    <w:rsid w:val="00E05E8B"/>
    <w:rsid w:val="00E061E3"/>
    <w:rsid w:val="00E10861"/>
    <w:rsid w:val="00E11965"/>
    <w:rsid w:val="00E14B1C"/>
    <w:rsid w:val="00E22D26"/>
    <w:rsid w:val="00E24773"/>
    <w:rsid w:val="00E24E61"/>
    <w:rsid w:val="00E2540E"/>
    <w:rsid w:val="00E2542F"/>
    <w:rsid w:val="00E2670D"/>
    <w:rsid w:val="00E27DB8"/>
    <w:rsid w:val="00E31027"/>
    <w:rsid w:val="00E31D17"/>
    <w:rsid w:val="00E31F90"/>
    <w:rsid w:val="00E3215B"/>
    <w:rsid w:val="00E3326F"/>
    <w:rsid w:val="00E343C3"/>
    <w:rsid w:val="00E34630"/>
    <w:rsid w:val="00E364F3"/>
    <w:rsid w:val="00E366CC"/>
    <w:rsid w:val="00E37745"/>
    <w:rsid w:val="00E41117"/>
    <w:rsid w:val="00E41499"/>
    <w:rsid w:val="00E428BD"/>
    <w:rsid w:val="00E440AE"/>
    <w:rsid w:val="00E506F8"/>
    <w:rsid w:val="00E509F6"/>
    <w:rsid w:val="00E5150D"/>
    <w:rsid w:val="00E53A2E"/>
    <w:rsid w:val="00E53EEB"/>
    <w:rsid w:val="00E5554D"/>
    <w:rsid w:val="00E56D86"/>
    <w:rsid w:val="00E57149"/>
    <w:rsid w:val="00E57387"/>
    <w:rsid w:val="00E63191"/>
    <w:rsid w:val="00E648D3"/>
    <w:rsid w:val="00E64CEE"/>
    <w:rsid w:val="00E653E9"/>
    <w:rsid w:val="00E661E9"/>
    <w:rsid w:val="00E67CDD"/>
    <w:rsid w:val="00E725AC"/>
    <w:rsid w:val="00E7398E"/>
    <w:rsid w:val="00E7541D"/>
    <w:rsid w:val="00E755B3"/>
    <w:rsid w:val="00E76169"/>
    <w:rsid w:val="00E77481"/>
    <w:rsid w:val="00E817A2"/>
    <w:rsid w:val="00E85C6F"/>
    <w:rsid w:val="00E86D64"/>
    <w:rsid w:val="00E9021E"/>
    <w:rsid w:val="00E90DCD"/>
    <w:rsid w:val="00E9491E"/>
    <w:rsid w:val="00E9543C"/>
    <w:rsid w:val="00E95A36"/>
    <w:rsid w:val="00E97EAE"/>
    <w:rsid w:val="00EA2DDC"/>
    <w:rsid w:val="00EA2E44"/>
    <w:rsid w:val="00EA3379"/>
    <w:rsid w:val="00EA6228"/>
    <w:rsid w:val="00EA68B2"/>
    <w:rsid w:val="00EA6937"/>
    <w:rsid w:val="00EA7AA8"/>
    <w:rsid w:val="00EA7B2D"/>
    <w:rsid w:val="00EB1B8D"/>
    <w:rsid w:val="00EB2546"/>
    <w:rsid w:val="00EB25DD"/>
    <w:rsid w:val="00EB27E5"/>
    <w:rsid w:val="00EB2C22"/>
    <w:rsid w:val="00EB32C4"/>
    <w:rsid w:val="00EB4A7B"/>
    <w:rsid w:val="00EB64D4"/>
    <w:rsid w:val="00EC0833"/>
    <w:rsid w:val="00EC3564"/>
    <w:rsid w:val="00EC401F"/>
    <w:rsid w:val="00EC4402"/>
    <w:rsid w:val="00EC6DC4"/>
    <w:rsid w:val="00EC6EA3"/>
    <w:rsid w:val="00EC74A4"/>
    <w:rsid w:val="00ED0277"/>
    <w:rsid w:val="00ED152F"/>
    <w:rsid w:val="00ED3E21"/>
    <w:rsid w:val="00ED60DE"/>
    <w:rsid w:val="00ED757B"/>
    <w:rsid w:val="00EE0472"/>
    <w:rsid w:val="00EE4255"/>
    <w:rsid w:val="00EF0123"/>
    <w:rsid w:val="00EF1AA3"/>
    <w:rsid w:val="00EF2E4B"/>
    <w:rsid w:val="00EF310F"/>
    <w:rsid w:val="00F015C6"/>
    <w:rsid w:val="00F05E39"/>
    <w:rsid w:val="00F05EB2"/>
    <w:rsid w:val="00F0648F"/>
    <w:rsid w:val="00F11D82"/>
    <w:rsid w:val="00F11F7E"/>
    <w:rsid w:val="00F14856"/>
    <w:rsid w:val="00F16F5A"/>
    <w:rsid w:val="00F16F8F"/>
    <w:rsid w:val="00F17814"/>
    <w:rsid w:val="00F200A9"/>
    <w:rsid w:val="00F207E9"/>
    <w:rsid w:val="00F234E2"/>
    <w:rsid w:val="00F23F5A"/>
    <w:rsid w:val="00F30995"/>
    <w:rsid w:val="00F30FDA"/>
    <w:rsid w:val="00F32A6B"/>
    <w:rsid w:val="00F36164"/>
    <w:rsid w:val="00F365B2"/>
    <w:rsid w:val="00F4002F"/>
    <w:rsid w:val="00F41348"/>
    <w:rsid w:val="00F4466B"/>
    <w:rsid w:val="00F463D6"/>
    <w:rsid w:val="00F50BF5"/>
    <w:rsid w:val="00F51581"/>
    <w:rsid w:val="00F52D7C"/>
    <w:rsid w:val="00F53BC1"/>
    <w:rsid w:val="00F55E70"/>
    <w:rsid w:val="00F56AA6"/>
    <w:rsid w:val="00F60166"/>
    <w:rsid w:val="00F622D8"/>
    <w:rsid w:val="00F6286A"/>
    <w:rsid w:val="00F65D9A"/>
    <w:rsid w:val="00F67DCF"/>
    <w:rsid w:val="00F70C7E"/>
    <w:rsid w:val="00F718AC"/>
    <w:rsid w:val="00F73275"/>
    <w:rsid w:val="00F7453B"/>
    <w:rsid w:val="00F76D42"/>
    <w:rsid w:val="00F7744E"/>
    <w:rsid w:val="00F804E7"/>
    <w:rsid w:val="00F805AD"/>
    <w:rsid w:val="00F828D0"/>
    <w:rsid w:val="00F83072"/>
    <w:rsid w:val="00F84BD3"/>
    <w:rsid w:val="00F90306"/>
    <w:rsid w:val="00F90748"/>
    <w:rsid w:val="00F912FC"/>
    <w:rsid w:val="00F933EA"/>
    <w:rsid w:val="00F94221"/>
    <w:rsid w:val="00F9629D"/>
    <w:rsid w:val="00F9671F"/>
    <w:rsid w:val="00FA47B9"/>
    <w:rsid w:val="00FA4B2B"/>
    <w:rsid w:val="00FA7360"/>
    <w:rsid w:val="00FB2F85"/>
    <w:rsid w:val="00FB3DD1"/>
    <w:rsid w:val="00FB4440"/>
    <w:rsid w:val="00FC0B3B"/>
    <w:rsid w:val="00FC1BFE"/>
    <w:rsid w:val="00FC1D10"/>
    <w:rsid w:val="00FC3522"/>
    <w:rsid w:val="00FC3E44"/>
    <w:rsid w:val="00FC44F1"/>
    <w:rsid w:val="00FC64E7"/>
    <w:rsid w:val="00FC6D28"/>
    <w:rsid w:val="00FC7CE8"/>
    <w:rsid w:val="00FD0920"/>
    <w:rsid w:val="00FD1513"/>
    <w:rsid w:val="00FD2BA7"/>
    <w:rsid w:val="00FD4782"/>
    <w:rsid w:val="00FD5FC2"/>
    <w:rsid w:val="00FD60A3"/>
    <w:rsid w:val="00FE33C0"/>
    <w:rsid w:val="00FE3578"/>
    <w:rsid w:val="00FE4CD7"/>
    <w:rsid w:val="00FE768B"/>
    <w:rsid w:val="00FF0D2F"/>
    <w:rsid w:val="00FF18D5"/>
    <w:rsid w:val="00FF1B19"/>
    <w:rsid w:val="00FF2AC7"/>
    <w:rsid w:val="00FF440E"/>
    <w:rsid w:val="00FF48AE"/>
    <w:rsid w:val="00FF7459"/>
    <w:rsid w:val="00FF7DF4"/>
    <w:rsid w:val="0357B077"/>
    <w:rsid w:val="03CE704A"/>
    <w:rsid w:val="054463E8"/>
    <w:rsid w:val="05DD3F92"/>
    <w:rsid w:val="061A5B5C"/>
    <w:rsid w:val="0698869E"/>
    <w:rsid w:val="0876C75F"/>
    <w:rsid w:val="09552EE3"/>
    <w:rsid w:val="09C20E87"/>
    <w:rsid w:val="0A4CB602"/>
    <w:rsid w:val="0B1AA483"/>
    <w:rsid w:val="0C84F8B9"/>
    <w:rsid w:val="0E031472"/>
    <w:rsid w:val="0EA9C743"/>
    <w:rsid w:val="1082B9A3"/>
    <w:rsid w:val="10E6B197"/>
    <w:rsid w:val="13DBFC3B"/>
    <w:rsid w:val="14AC52E8"/>
    <w:rsid w:val="1699DE07"/>
    <w:rsid w:val="173717CB"/>
    <w:rsid w:val="173BDF9F"/>
    <w:rsid w:val="175085EC"/>
    <w:rsid w:val="18A699B4"/>
    <w:rsid w:val="199CC90B"/>
    <w:rsid w:val="19B6DD51"/>
    <w:rsid w:val="1A007734"/>
    <w:rsid w:val="1AB3D4D4"/>
    <w:rsid w:val="1D817E08"/>
    <w:rsid w:val="1D92189E"/>
    <w:rsid w:val="1E4E20C5"/>
    <w:rsid w:val="1E555CDD"/>
    <w:rsid w:val="1FC1AC81"/>
    <w:rsid w:val="203A713B"/>
    <w:rsid w:val="222E7B73"/>
    <w:rsid w:val="240A02E1"/>
    <w:rsid w:val="24A944D4"/>
    <w:rsid w:val="25BEB6FF"/>
    <w:rsid w:val="2AD092F2"/>
    <w:rsid w:val="2BAC52DC"/>
    <w:rsid w:val="2D69C645"/>
    <w:rsid w:val="2EB06955"/>
    <w:rsid w:val="2EB98B58"/>
    <w:rsid w:val="30B6D44F"/>
    <w:rsid w:val="3126A799"/>
    <w:rsid w:val="31920A16"/>
    <w:rsid w:val="319562D7"/>
    <w:rsid w:val="31AF6E69"/>
    <w:rsid w:val="33240067"/>
    <w:rsid w:val="333C5EE8"/>
    <w:rsid w:val="341EAE9F"/>
    <w:rsid w:val="350BE519"/>
    <w:rsid w:val="36A551B7"/>
    <w:rsid w:val="37392F8E"/>
    <w:rsid w:val="3920BA86"/>
    <w:rsid w:val="3A6334CF"/>
    <w:rsid w:val="3B6A59A5"/>
    <w:rsid w:val="3C323639"/>
    <w:rsid w:val="3C7BEBC8"/>
    <w:rsid w:val="3E8F91F6"/>
    <w:rsid w:val="4100A4AB"/>
    <w:rsid w:val="43143D07"/>
    <w:rsid w:val="435EA337"/>
    <w:rsid w:val="4376CFA0"/>
    <w:rsid w:val="45D7B549"/>
    <w:rsid w:val="4681CC67"/>
    <w:rsid w:val="4ACCC2CF"/>
    <w:rsid w:val="4B297F77"/>
    <w:rsid w:val="4B390162"/>
    <w:rsid w:val="4B8E29DA"/>
    <w:rsid w:val="4BC84F6D"/>
    <w:rsid w:val="4CA1B1A7"/>
    <w:rsid w:val="4D5E4E2B"/>
    <w:rsid w:val="50A5E181"/>
    <w:rsid w:val="53283E6E"/>
    <w:rsid w:val="555E8FAF"/>
    <w:rsid w:val="55CE14C1"/>
    <w:rsid w:val="56995CF5"/>
    <w:rsid w:val="56E03922"/>
    <w:rsid w:val="57DD719D"/>
    <w:rsid w:val="58ADC28F"/>
    <w:rsid w:val="599A3012"/>
    <w:rsid w:val="59BC16B3"/>
    <w:rsid w:val="5A437617"/>
    <w:rsid w:val="5B14010A"/>
    <w:rsid w:val="5CA0EED0"/>
    <w:rsid w:val="5CD59139"/>
    <w:rsid w:val="5D627D4B"/>
    <w:rsid w:val="5DC4E026"/>
    <w:rsid w:val="5E1559E2"/>
    <w:rsid w:val="5EF4EB1F"/>
    <w:rsid w:val="6091B447"/>
    <w:rsid w:val="61C40850"/>
    <w:rsid w:val="62F7CBD6"/>
    <w:rsid w:val="636685A1"/>
    <w:rsid w:val="64C79C58"/>
    <w:rsid w:val="6518AD9C"/>
    <w:rsid w:val="65CD21D1"/>
    <w:rsid w:val="65E8259A"/>
    <w:rsid w:val="67C9C4A2"/>
    <w:rsid w:val="68B81669"/>
    <w:rsid w:val="6931249E"/>
    <w:rsid w:val="6A3079CA"/>
    <w:rsid w:val="6AA6245E"/>
    <w:rsid w:val="6C9688AB"/>
    <w:rsid w:val="6EA20DEF"/>
    <w:rsid w:val="702A550A"/>
    <w:rsid w:val="7096E879"/>
    <w:rsid w:val="73E6008F"/>
    <w:rsid w:val="741247DE"/>
    <w:rsid w:val="74196FF7"/>
    <w:rsid w:val="74F2AA5C"/>
    <w:rsid w:val="7656EFAA"/>
    <w:rsid w:val="774C96E3"/>
    <w:rsid w:val="7833CA03"/>
    <w:rsid w:val="78BF8750"/>
    <w:rsid w:val="78C4C5F6"/>
    <w:rsid w:val="7A1E0CBF"/>
    <w:rsid w:val="7B1F69C9"/>
    <w:rsid w:val="7C1036C8"/>
    <w:rsid w:val="7D8BB976"/>
    <w:rsid w:val="7E096DFD"/>
    <w:rsid w:val="7E10B26A"/>
    <w:rsid w:val="7F2B078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6CD924"/>
  <w15:chartTrackingRefBased/>
  <w15:docId w15:val="{91167C95-E576-4294-8545-19B2FB5E4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096C"/>
    <w:rPr>
      <w:sz w:val="24"/>
      <w:szCs w:val="24"/>
    </w:rPr>
  </w:style>
  <w:style w:type="paragraph" w:styleId="Titre1">
    <w:name w:val="heading 1"/>
    <w:basedOn w:val="Normal"/>
    <w:next w:val="Normal"/>
    <w:link w:val="Titre1Car"/>
    <w:qFormat/>
    <w:rsid w:val="000A65D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54351B"/>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uiPriority w:val="99"/>
    <w:semiHidden/>
    <w:rPr>
      <w:rFonts w:cs="Times New Roman"/>
      <w:sz w:val="16"/>
      <w:szCs w:val="16"/>
    </w:rPr>
  </w:style>
  <w:style w:type="paragraph" w:styleId="Commentaire">
    <w:name w:val="annotation text"/>
    <w:basedOn w:val="Normal"/>
    <w:link w:val="CommentaireCar"/>
    <w:uiPriority w:val="99"/>
    <w:semiHidden/>
    <w:pPr>
      <w:spacing w:after="200"/>
    </w:pPr>
    <w:rPr>
      <w:rFonts w:ascii="Calibri" w:hAnsi="Calibri"/>
      <w:sz w:val="20"/>
      <w:szCs w:val="20"/>
      <w:lang w:eastAsia="en-US"/>
    </w:rPr>
  </w:style>
  <w:style w:type="character" w:customStyle="1" w:styleId="CommentaireCar">
    <w:name w:val="Commentaire Car"/>
    <w:link w:val="Commentaire"/>
    <w:uiPriority w:val="99"/>
    <w:semiHidden/>
    <w:locked/>
    <w:rPr>
      <w:rFonts w:ascii="Calibri" w:hAnsi="Calibri"/>
      <w:lang w:val="fr-FR" w:eastAsia="en-US" w:bidi="ar-SA"/>
    </w:rPr>
  </w:style>
  <w:style w:type="paragraph" w:styleId="Textedebulles">
    <w:name w:val="Balloon Text"/>
    <w:basedOn w:val="Normal"/>
    <w:semiHidden/>
    <w:rPr>
      <w:rFonts w:ascii="Tahoma" w:hAnsi="Tahoma" w:cs="Tahoma"/>
      <w:sz w:val="16"/>
      <w:szCs w:val="16"/>
    </w:rPr>
  </w:style>
  <w:style w:type="paragraph" w:customStyle="1" w:styleId="Paragraphedeliste1">
    <w:name w:val="Paragraphe de liste1"/>
    <w:basedOn w:val="Normal"/>
    <w:pPr>
      <w:spacing w:after="200" w:line="276" w:lineRule="auto"/>
      <w:ind w:left="720"/>
      <w:contextualSpacing/>
    </w:pPr>
    <w:rPr>
      <w:rFonts w:ascii="Calibri" w:hAnsi="Calibri"/>
      <w:sz w:val="22"/>
      <w:szCs w:val="22"/>
      <w:lang w:eastAsia="en-US"/>
    </w:rPr>
  </w:style>
  <w:style w:type="paragraph" w:styleId="Objetducommentaire">
    <w:name w:val="annotation subject"/>
    <w:basedOn w:val="Commentaire"/>
    <w:next w:val="Commentaire"/>
    <w:semiHidden/>
    <w:pPr>
      <w:spacing w:after="0"/>
    </w:pPr>
    <w:rPr>
      <w:rFonts w:ascii="Times New Roman" w:hAnsi="Times New Roman"/>
      <w:b/>
      <w:bCs/>
      <w:lang w:eastAsia="fr-FR"/>
    </w:rPr>
  </w:style>
  <w:style w:type="table" w:styleId="Grilledutableau">
    <w:name w:val="Table Grid"/>
    <w:basedOn w:val="Tableau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IN-LightAlternate11ptNoir">
    <w:name w:val="Style DIN-LightAlternate 11 pt Noir"/>
    <w:rPr>
      <w:rFonts w:ascii="DIN-LightAlternate" w:hAnsi="DIN-LightAlternate"/>
      <w:color w:val="000000"/>
      <w:sz w:val="22"/>
    </w:rPr>
  </w:style>
  <w:style w:type="paragraph" w:styleId="En-tte">
    <w:name w:val="header"/>
    <w:basedOn w:val="Normal"/>
    <w:link w:val="En-tteCar"/>
    <w:pPr>
      <w:tabs>
        <w:tab w:val="center" w:pos="4536"/>
        <w:tab w:val="right" w:pos="9072"/>
      </w:tabs>
    </w:pPr>
  </w:style>
  <w:style w:type="character" w:customStyle="1" w:styleId="En-tteCar">
    <w:name w:val="En-tête Car"/>
    <w:link w:val="En-tte"/>
    <w:rPr>
      <w:sz w:val="24"/>
      <w:szCs w:val="24"/>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link w:val="Pieddepage"/>
    <w:uiPriority w:val="99"/>
    <w:rPr>
      <w:sz w:val="24"/>
      <w:szCs w:val="24"/>
    </w:rPr>
  </w:style>
  <w:style w:type="character" w:styleId="Lienhypertexte">
    <w:name w:val="Hyperlink"/>
    <w:rPr>
      <w:color w:val="0000FF"/>
      <w:u w:val="single"/>
    </w:rPr>
  </w:style>
  <w:style w:type="paragraph" w:styleId="NormalWeb">
    <w:name w:val="Normal (Web)"/>
    <w:basedOn w:val="Normal"/>
    <w:uiPriority w:val="99"/>
    <w:unhideWhenUsed/>
    <w:pPr>
      <w:spacing w:before="100" w:beforeAutospacing="1" w:after="119"/>
    </w:pPr>
  </w:style>
  <w:style w:type="paragraph" w:styleId="Paragraphedeliste">
    <w:name w:val="List Paragraph"/>
    <w:basedOn w:val="Normal"/>
    <w:link w:val="ParagraphedelisteCar"/>
    <w:uiPriority w:val="34"/>
    <w:qFormat/>
    <w:pPr>
      <w:ind w:left="708"/>
    </w:pPr>
  </w:style>
  <w:style w:type="paragraph" w:styleId="Notedebasdepage">
    <w:name w:val="footnote text"/>
    <w:aliases w:val="Car1,Note de bas de page Car2 Car,Note de bas de page Car1 Car Car,Note de bas de page Car Car Car Car,Note de bas de page Car1 Car Car Car Car,Note de bas de page Car Car Car Car Car Car,Note de bas de page Car2,Car4,fn"/>
    <w:basedOn w:val="Normal"/>
    <w:link w:val="NotedebasdepageCar"/>
    <w:uiPriority w:val="99"/>
    <w:qFormat/>
    <w:rPr>
      <w:sz w:val="20"/>
      <w:szCs w:val="20"/>
    </w:rPr>
  </w:style>
  <w:style w:type="character" w:customStyle="1" w:styleId="NotedebasdepageCar">
    <w:name w:val="Note de bas de page Car"/>
    <w:aliases w:val="Car1 Car,Note de bas de page Car2 Car Car,Note de bas de page Car1 Car Car Car,Note de bas de page Car Car Car Car Car,Note de bas de page Car1 Car Car Car Car Car,Note de bas de page Car Car Car Car Car Car Car,Car4 Car,fn Car"/>
    <w:basedOn w:val="Policepardfaut"/>
    <w:link w:val="Notedebasdepage"/>
    <w:uiPriority w:val="99"/>
  </w:style>
  <w:style w:type="character" w:styleId="Appelnotedebasdep">
    <w:name w:val="footnote reference"/>
    <w:aliases w:val="Appel note de bas de p,Footnote number,SUPERS,BVI fnr,Footnote symbol,Footnote,Footnote Reference Superscript,(Footnote Reference),Footnote reference number,note TESI,EN Footnote Reference,Voetnootverwijzing,Times 10 Point,titre"/>
    <w:uiPriority w:val="99"/>
    <w:qFormat/>
    <w:rPr>
      <w:vertAlign w:val="superscript"/>
    </w:rPr>
  </w:style>
  <w:style w:type="paragraph" w:customStyle="1" w:styleId="contact-address13">
    <w:name w:val="contact-address13"/>
    <w:basedOn w:val="Normal"/>
    <w:pPr>
      <w:spacing w:before="240" w:after="100" w:afterAutospacing="1"/>
    </w:pPr>
  </w:style>
  <w:style w:type="character" w:customStyle="1" w:styleId="st1">
    <w:name w:val="st1"/>
  </w:style>
  <w:style w:type="paragraph" w:customStyle="1" w:styleId="contact-mail2">
    <w:name w:val="contact-mail2"/>
    <w:basedOn w:val="Normal"/>
    <w:pPr>
      <w:spacing w:before="180" w:after="100" w:afterAutospacing="1"/>
      <w:ind w:left="375"/>
    </w:pPr>
  </w:style>
  <w:style w:type="character" w:customStyle="1" w:styleId="blue-p1">
    <w:name w:val="blue-p1"/>
    <w:rPr>
      <w:b/>
      <w:bCs/>
      <w:color w:val="1C85C8"/>
    </w:rPr>
  </w:style>
  <w:style w:type="character" w:styleId="lev">
    <w:name w:val="Strong"/>
    <w:uiPriority w:val="22"/>
    <w:qFormat/>
    <w:rsid w:val="0023794E"/>
    <w:rPr>
      <w:b/>
      <w:bCs/>
    </w:rPr>
  </w:style>
  <w:style w:type="paragraph" w:customStyle="1" w:styleId="Corpsdutexte">
    <w:name w:val="Corps du texte"/>
    <w:rsid w:val="00196CEE"/>
    <w:pPr>
      <w:spacing w:line="260" w:lineRule="atLeast"/>
      <w:ind w:left="1701"/>
      <w:jc w:val="both"/>
    </w:pPr>
    <w:rPr>
      <w:spacing w:val="6"/>
      <w:sz w:val="22"/>
      <w:szCs w:val="22"/>
    </w:rPr>
  </w:style>
  <w:style w:type="character" w:customStyle="1" w:styleId="street-address">
    <w:name w:val="street-address"/>
    <w:rsid w:val="00B1623C"/>
  </w:style>
  <w:style w:type="table" w:styleId="TableauGrille5Fonc-Accentuation1">
    <w:name w:val="Grid Table 5 Dark Accent 1"/>
    <w:basedOn w:val="TableauNormal"/>
    <w:uiPriority w:val="50"/>
    <w:rsid w:val="0071553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Default">
    <w:name w:val="Default"/>
    <w:rsid w:val="00A71A64"/>
    <w:pPr>
      <w:autoSpaceDE w:val="0"/>
      <w:autoSpaceDN w:val="0"/>
      <w:adjustRightInd w:val="0"/>
    </w:pPr>
    <w:rPr>
      <w:color w:val="000000"/>
      <w:sz w:val="24"/>
      <w:szCs w:val="24"/>
    </w:rPr>
  </w:style>
  <w:style w:type="paragraph" w:styleId="Corpsdetexte">
    <w:name w:val="Body Text"/>
    <w:basedOn w:val="Normal"/>
    <w:link w:val="CorpsdetexteCar"/>
    <w:rsid w:val="002342A5"/>
    <w:pPr>
      <w:jc w:val="both"/>
    </w:pPr>
    <w:rPr>
      <w:sz w:val="20"/>
      <w:szCs w:val="20"/>
    </w:rPr>
  </w:style>
  <w:style w:type="character" w:customStyle="1" w:styleId="CorpsdetexteCar">
    <w:name w:val="Corps de texte Car"/>
    <w:basedOn w:val="Policepardfaut"/>
    <w:link w:val="Corpsdetexte"/>
    <w:rsid w:val="002342A5"/>
  </w:style>
  <w:style w:type="paragraph" w:customStyle="1" w:styleId="xmsonormal">
    <w:name w:val="x_msonormal"/>
    <w:basedOn w:val="Normal"/>
    <w:rsid w:val="002F24A9"/>
    <w:pPr>
      <w:spacing w:before="100" w:beforeAutospacing="1" w:after="100" w:afterAutospacing="1"/>
    </w:pPr>
  </w:style>
  <w:style w:type="character" w:customStyle="1" w:styleId="Titre1Car">
    <w:name w:val="Titre 1 Car"/>
    <w:basedOn w:val="Policepardfaut"/>
    <w:link w:val="Titre1"/>
    <w:rsid w:val="000A65D2"/>
    <w:rPr>
      <w:rFonts w:asciiTheme="majorHAnsi" w:eastAsiaTheme="majorEastAsia" w:hAnsiTheme="majorHAnsi" w:cstheme="majorBidi"/>
      <w:color w:val="2F5496" w:themeColor="accent1" w:themeShade="BF"/>
      <w:sz w:val="32"/>
      <w:szCs w:val="32"/>
    </w:rPr>
  </w:style>
  <w:style w:type="character" w:customStyle="1" w:styleId="ParagraphedelisteCar">
    <w:name w:val="Paragraphe de liste Car"/>
    <w:link w:val="Paragraphedeliste"/>
    <w:uiPriority w:val="34"/>
    <w:locked/>
    <w:rsid w:val="004139D8"/>
    <w:rPr>
      <w:sz w:val="24"/>
      <w:szCs w:val="24"/>
    </w:rPr>
  </w:style>
  <w:style w:type="paragraph" w:styleId="Rvision">
    <w:name w:val="Revision"/>
    <w:hidden/>
    <w:uiPriority w:val="99"/>
    <w:semiHidden/>
    <w:rsid w:val="007365A0"/>
    <w:rPr>
      <w:sz w:val="24"/>
      <w:szCs w:val="24"/>
    </w:rPr>
  </w:style>
  <w:style w:type="character" w:styleId="Mentionnonrsolue">
    <w:name w:val="Unresolved Mention"/>
    <w:basedOn w:val="Policepardfaut"/>
    <w:uiPriority w:val="99"/>
    <w:semiHidden/>
    <w:unhideWhenUsed/>
    <w:rsid w:val="00B67D86"/>
    <w:rPr>
      <w:color w:val="605E5C"/>
      <w:shd w:val="clear" w:color="auto" w:fill="E1DFDD"/>
    </w:rPr>
  </w:style>
  <w:style w:type="character" w:styleId="Lienhypertextesuivivisit">
    <w:name w:val="FollowedHyperlink"/>
    <w:basedOn w:val="Policepardfaut"/>
    <w:rsid w:val="00106E61"/>
    <w:rPr>
      <w:color w:val="954F72" w:themeColor="followedHyperlink"/>
      <w:u w:val="single"/>
    </w:rPr>
  </w:style>
  <w:style w:type="table" w:customStyle="1" w:styleId="Grilledutableau1">
    <w:name w:val="Grille du tableau1"/>
    <w:basedOn w:val="TableauNormal"/>
    <w:next w:val="Grilledutableau"/>
    <w:uiPriority w:val="39"/>
    <w:rsid w:val="007F1E95"/>
    <w:rPr>
      <w:rFonts w:ascii="Calibri" w:hAnsi="Calibri"/>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915FE"/>
    <w:pPr>
      <w:spacing w:before="100" w:beforeAutospacing="1" w:after="100" w:afterAutospacing="1"/>
    </w:pPr>
  </w:style>
  <w:style w:type="character" w:customStyle="1" w:styleId="normaltextrun">
    <w:name w:val="normaltextrun"/>
    <w:basedOn w:val="Policepardfaut"/>
    <w:rsid w:val="002221EF"/>
  </w:style>
  <w:style w:type="character" w:customStyle="1" w:styleId="ui-provider">
    <w:name w:val="ui-provider"/>
    <w:basedOn w:val="Policepardfaut"/>
    <w:rsid w:val="00344417"/>
  </w:style>
  <w:style w:type="character" w:customStyle="1" w:styleId="cf01">
    <w:name w:val="cf01"/>
    <w:basedOn w:val="Policepardfaut"/>
    <w:rsid w:val="000D3E5A"/>
    <w:rPr>
      <w:rFonts w:ascii="Segoe UI" w:hAnsi="Segoe UI" w:cs="Segoe UI" w:hint="default"/>
      <w:sz w:val="18"/>
      <w:szCs w:val="18"/>
    </w:rPr>
  </w:style>
  <w:style w:type="paragraph" w:customStyle="1" w:styleId="pf0">
    <w:name w:val="pf0"/>
    <w:basedOn w:val="Normal"/>
    <w:rsid w:val="00A06567"/>
    <w:pPr>
      <w:spacing w:before="100" w:beforeAutospacing="1" w:after="100" w:afterAutospacing="1"/>
    </w:pPr>
  </w:style>
  <w:style w:type="character" w:customStyle="1" w:styleId="Titre2Car">
    <w:name w:val="Titre 2 Car"/>
    <w:basedOn w:val="Policepardfaut"/>
    <w:link w:val="Titre2"/>
    <w:uiPriority w:val="9"/>
    <w:rsid w:val="0054351B"/>
    <w:rPr>
      <w:rFonts w:asciiTheme="majorHAnsi" w:eastAsiaTheme="majorEastAsia" w:hAnsiTheme="majorHAnsi" w:cstheme="majorBidi"/>
      <w:color w:val="2F5496" w:themeColor="accent1" w:themeShade="BF"/>
      <w:sz w:val="26"/>
      <w:szCs w:val="26"/>
      <w:lang w:eastAsia="en-US"/>
    </w:rPr>
  </w:style>
  <w:style w:type="paragraph" w:styleId="Notedefin">
    <w:name w:val="endnote text"/>
    <w:basedOn w:val="Normal"/>
    <w:link w:val="NotedefinCar"/>
    <w:rsid w:val="003A3411"/>
    <w:rPr>
      <w:sz w:val="20"/>
      <w:szCs w:val="20"/>
    </w:rPr>
  </w:style>
  <w:style w:type="character" w:customStyle="1" w:styleId="NotedefinCar">
    <w:name w:val="Note de fin Car"/>
    <w:basedOn w:val="Policepardfaut"/>
    <w:link w:val="Notedefin"/>
    <w:rsid w:val="003A3411"/>
  </w:style>
  <w:style w:type="character" w:styleId="Appeldenotedefin">
    <w:name w:val="endnote reference"/>
    <w:basedOn w:val="Policepardfaut"/>
    <w:rsid w:val="003A3411"/>
    <w:rPr>
      <w:vertAlign w:val="superscript"/>
    </w:rPr>
  </w:style>
  <w:style w:type="character" w:styleId="Textedelespacerserv">
    <w:name w:val="Placeholder Text"/>
    <w:basedOn w:val="Policepardfaut"/>
    <w:uiPriority w:val="99"/>
    <w:semiHidden/>
    <w:rsid w:val="001D04FC"/>
    <w:rPr>
      <w:color w:val="666666"/>
    </w:rPr>
  </w:style>
  <w:style w:type="character" w:styleId="Mention">
    <w:name w:val="Mention"/>
    <w:basedOn w:val="Policepardfaut"/>
    <w:uiPriority w:val="99"/>
    <w:unhideWhenUsed/>
    <w:rsid w:val="0074462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41399">
      <w:bodyDiv w:val="1"/>
      <w:marLeft w:val="0"/>
      <w:marRight w:val="0"/>
      <w:marTop w:val="0"/>
      <w:marBottom w:val="0"/>
      <w:divBdr>
        <w:top w:val="none" w:sz="0" w:space="0" w:color="auto"/>
        <w:left w:val="none" w:sz="0" w:space="0" w:color="auto"/>
        <w:bottom w:val="none" w:sz="0" w:space="0" w:color="auto"/>
        <w:right w:val="none" w:sz="0" w:space="0" w:color="auto"/>
      </w:divBdr>
    </w:div>
    <w:div w:id="80413215">
      <w:bodyDiv w:val="1"/>
      <w:marLeft w:val="0"/>
      <w:marRight w:val="0"/>
      <w:marTop w:val="0"/>
      <w:marBottom w:val="0"/>
      <w:divBdr>
        <w:top w:val="none" w:sz="0" w:space="0" w:color="auto"/>
        <w:left w:val="none" w:sz="0" w:space="0" w:color="auto"/>
        <w:bottom w:val="none" w:sz="0" w:space="0" w:color="auto"/>
        <w:right w:val="none" w:sz="0" w:space="0" w:color="auto"/>
      </w:divBdr>
      <w:divsChild>
        <w:div w:id="1014188608">
          <w:marLeft w:val="0"/>
          <w:marRight w:val="0"/>
          <w:marTop w:val="0"/>
          <w:marBottom w:val="0"/>
          <w:divBdr>
            <w:top w:val="none" w:sz="0" w:space="0" w:color="auto"/>
            <w:left w:val="none" w:sz="0" w:space="0" w:color="auto"/>
            <w:bottom w:val="none" w:sz="0" w:space="0" w:color="auto"/>
            <w:right w:val="none" w:sz="0" w:space="0" w:color="auto"/>
          </w:divBdr>
          <w:divsChild>
            <w:div w:id="1191335970">
              <w:marLeft w:val="0"/>
              <w:marRight w:val="0"/>
              <w:marTop w:val="0"/>
              <w:marBottom w:val="0"/>
              <w:divBdr>
                <w:top w:val="none" w:sz="0" w:space="0" w:color="auto"/>
                <w:left w:val="none" w:sz="0" w:space="0" w:color="auto"/>
                <w:bottom w:val="none" w:sz="0" w:space="0" w:color="auto"/>
                <w:right w:val="none" w:sz="0" w:space="0" w:color="auto"/>
              </w:divBdr>
              <w:divsChild>
                <w:div w:id="1317539586">
                  <w:marLeft w:val="0"/>
                  <w:marRight w:val="0"/>
                  <w:marTop w:val="0"/>
                  <w:marBottom w:val="0"/>
                  <w:divBdr>
                    <w:top w:val="none" w:sz="0" w:space="0" w:color="auto"/>
                    <w:left w:val="none" w:sz="0" w:space="0" w:color="auto"/>
                    <w:bottom w:val="none" w:sz="0" w:space="0" w:color="auto"/>
                    <w:right w:val="none" w:sz="0" w:space="0" w:color="auto"/>
                  </w:divBdr>
                  <w:divsChild>
                    <w:div w:id="1742411703">
                      <w:marLeft w:val="435"/>
                      <w:marRight w:val="435"/>
                      <w:marTop w:val="0"/>
                      <w:marBottom w:val="0"/>
                      <w:divBdr>
                        <w:top w:val="single" w:sz="6" w:space="0" w:color="D4D4D4"/>
                        <w:left w:val="single" w:sz="6" w:space="0" w:color="D4D4D4"/>
                        <w:bottom w:val="single" w:sz="6" w:space="0" w:color="D4D4D4"/>
                        <w:right w:val="single" w:sz="6" w:space="0" w:color="D4D4D4"/>
                      </w:divBdr>
                      <w:divsChild>
                        <w:div w:id="184300718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37495">
      <w:bodyDiv w:val="1"/>
      <w:marLeft w:val="0"/>
      <w:marRight w:val="0"/>
      <w:marTop w:val="0"/>
      <w:marBottom w:val="0"/>
      <w:divBdr>
        <w:top w:val="none" w:sz="0" w:space="0" w:color="auto"/>
        <w:left w:val="none" w:sz="0" w:space="0" w:color="auto"/>
        <w:bottom w:val="none" w:sz="0" w:space="0" w:color="auto"/>
        <w:right w:val="none" w:sz="0" w:space="0" w:color="auto"/>
      </w:divBdr>
    </w:div>
    <w:div w:id="219900572">
      <w:bodyDiv w:val="1"/>
      <w:marLeft w:val="0"/>
      <w:marRight w:val="0"/>
      <w:marTop w:val="0"/>
      <w:marBottom w:val="0"/>
      <w:divBdr>
        <w:top w:val="none" w:sz="0" w:space="0" w:color="auto"/>
        <w:left w:val="none" w:sz="0" w:space="0" w:color="auto"/>
        <w:bottom w:val="none" w:sz="0" w:space="0" w:color="auto"/>
        <w:right w:val="none" w:sz="0" w:space="0" w:color="auto"/>
      </w:divBdr>
      <w:divsChild>
        <w:div w:id="759066826">
          <w:marLeft w:val="0"/>
          <w:marRight w:val="0"/>
          <w:marTop w:val="0"/>
          <w:marBottom w:val="0"/>
          <w:divBdr>
            <w:top w:val="none" w:sz="0" w:space="0" w:color="auto"/>
            <w:left w:val="none" w:sz="0" w:space="0" w:color="auto"/>
            <w:bottom w:val="none" w:sz="0" w:space="0" w:color="auto"/>
            <w:right w:val="none" w:sz="0" w:space="0" w:color="auto"/>
          </w:divBdr>
          <w:divsChild>
            <w:div w:id="139855960">
              <w:marLeft w:val="0"/>
              <w:marRight w:val="0"/>
              <w:marTop w:val="0"/>
              <w:marBottom w:val="0"/>
              <w:divBdr>
                <w:top w:val="none" w:sz="0" w:space="0" w:color="auto"/>
                <w:left w:val="none" w:sz="0" w:space="0" w:color="auto"/>
                <w:bottom w:val="none" w:sz="0" w:space="0" w:color="auto"/>
                <w:right w:val="none" w:sz="0" w:space="0" w:color="auto"/>
              </w:divBdr>
              <w:divsChild>
                <w:div w:id="19014475">
                  <w:marLeft w:val="0"/>
                  <w:marRight w:val="0"/>
                  <w:marTop w:val="0"/>
                  <w:marBottom w:val="0"/>
                  <w:divBdr>
                    <w:top w:val="none" w:sz="0" w:space="0" w:color="auto"/>
                    <w:left w:val="none" w:sz="0" w:space="0" w:color="auto"/>
                    <w:bottom w:val="none" w:sz="0" w:space="0" w:color="auto"/>
                    <w:right w:val="none" w:sz="0" w:space="0" w:color="auto"/>
                  </w:divBdr>
                  <w:divsChild>
                    <w:div w:id="2052076691">
                      <w:marLeft w:val="0"/>
                      <w:marRight w:val="0"/>
                      <w:marTop w:val="100"/>
                      <w:marBottom w:val="100"/>
                      <w:divBdr>
                        <w:top w:val="none" w:sz="0" w:space="0" w:color="auto"/>
                        <w:left w:val="none" w:sz="0" w:space="0" w:color="auto"/>
                        <w:bottom w:val="none" w:sz="0" w:space="0" w:color="auto"/>
                        <w:right w:val="none" w:sz="0" w:space="0" w:color="auto"/>
                      </w:divBdr>
                      <w:divsChild>
                        <w:div w:id="178399758">
                          <w:marLeft w:val="0"/>
                          <w:marRight w:val="0"/>
                          <w:marTop w:val="0"/>
                          <w:marBottom w:val="0"/>
                          <w:divBdr>
                            <w:top w:val="none" w:sz="0" w:space="0" w:color="auto"/>
                            <w:left w:val="none" w:sz="0" w:space="0" w:color="auto"/>
                            <w:bottom w:val="none" w:sz="0" w:space="0" w:color="auto"/>
                            <w:right w:val="none" w:sz="0" w:space="0" w:color="auto"/>
                          </w:divBdr>
                          <w:divsChild>
                            <w:div w:id="364521982">
                              <w:marLeft w:val="0"/>
                              <w:marRight w:val="0"/>
                              <w:marTop w:val="0"/>
                              <w:marBottom w:val="0"/>
                              <w:divBdr>
                                <w:top w:val="none" w:sz="0" w:space="0" w:color="auto"/>
                                <w:left w:val="none" w:sz="0" w:space="0" w:color="auto"/>
                                <w:bottom w:val="none" w:sz="0" w:space="0" w:color="auto"/>
                                <w:right w:val="none" w:sz="0" w:space="0" w:color="auto"/>
                              </w:divBdr>
                              <w:divsChild>
                                <w:div w:id="12003088">
                                  <w:marLeft w:val="0"/>
                                  <w:marRight w:val="0"/>
                                  <w:marTop w:val="0"/>
                                  <w:marBottom w:val="0"/>
                                  <w:divBdr>
                                    <w:top w:val="none" w:sz="0" w:space="0" w:color="auto"/>
                                    <w:left w:val="none" w:sz="0" w:space="0" w:color="auto"/>
                                    <w:bottom w:val="none" w:sz="0" w:space="0" w:color="auto"/>
                                    <w:right w:val="none" w:sz="0" w:space="0" w:color="auto"/>
                                  </w:divBdr>
                                  <w:divsChild>
                                    <w:div w:id="71898991">
                                      <w:marLeft w:val="0"/>
                                      <w:marRight w:val="0"/>
                                      <w:marTop w:val="0"/>
                                      <w:marBottom w:val="0"/>
                                      <w:divBdr>
                                        <w:top w:val="none" w:sz="0" w:space="0" w:color="auto"/>
                                        <w:left w:val="none" w:sz="0" w:space="0" w:color="auto"/>
                                        <w:bottom w:val="none" w:sz="0" w:space="0" w:color="auto"/>
                                        <w:right w:val="none" w:sz="0" w:space="0" w:color="auto"/>
                                      </w:divBdr>
                                      <w:divsChild>
                                        <w:div w:id="850022826">
                                          <w:marLeft w:val="0"/>
                                          <w:marRight w:val="0"/>
                                          <w:marTop w:val="0"/>
                                          <w:marBottom w:val="0"/>
                                          <w:divBdr>
                                            <w:top w:val="none" w:sz="0" w:space="0" w:color="auto"/>
                                            <w:left w:val="none" w:sz="0" w:space="0" w:color="auto"/>
                                            <w:bottom w:val="none" w:sz="0" w:space="0" w:color="auto"/>
                                            <w:right w:val="none" w:sz="0" w:space="0" w:color="auto"/>
                                          </w:divBdr>
                                          <w:divsChild>
                                            <w:div w:id="29217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39847">
      <w:bodyDiv w:val="1"/>
      <w:marLeft w:val="0"/>
      <w:marRight w:val="0"/>
      <w:marTop w:val="0"/>
      <w:marBottom w:val="0"/>
      <w:divBdr>
        <w:top w:val="none" w:sz="0" w:space="0" w:color="auto"/>
        <w:left w:val="none" w:sz="0" w:space="0" w:color="auto"/>
        <w:bottom w:val="none" w:sz="0" w:space="0" w:color="auto"/>
        <w:right w:val="none" w:sz="0" w:space="0" w:color="auto"/>
      </w:divBdr>
      <w:divsChild>
        <w:div w:id="212540396">
          <w:marLeft w:val="0"/>
          <w:marRight w:val="0"/>
          <w:marTop w:val="0"/>
          <w:marBottom w:val="0"/>
          <w:divBdr>
            <w:top w:val="none" w:sz="0" w:space="0" w:color="auto"/>
            <w:left w:val="none" w:sz="0" w:space="0" w:color="auto"/>
            <w:bottom w:val="none" w:sz="0" w:space="0" w:color="auto"/>
            <w:right w:val="none" w:sz="0" w:space="0" w:color="auto"/>
          </w:divBdr>
          <w:divsChild>
            <w:div w:id="242958918">
              <w:marLeft w:val="0"/>
              <w:marRight w:val="0"/>
              <w:marTop w:val="0"/>
              <w:marBottom w:val="0"/>
              <w:divBdr>
                <w:top w:val="none" w:sz="0" w:space="0" w:color="auto"/>
                <w:left w:val="none" w:sz="0" w:space="0" w:color="auto"/>
                <w:bottom w:val="none" w:sz="0" w:space="0" w:color="auto"/>
                <w:right w:val="none" w:sz="0" w:space="0" w:color="auto"/>
              </w:divBdr>
              <w:divsChild>
                <w:div w:id="1454901783">
                  <w:marLeft w:val="0"/>
                  <w:marRight w:val="0"/>
                  <w:marTop w:val="0"/>
                  <w:marBottom w:val="0"/>
                  <w:divBdr>
                    <w:top w:val="none" w:sz="0" w:space="0" w:color="auto"/>
                    <w:left w:val="none" w:sz="0" w:space="0" w:color="auto"/>
                    <w:bottom w:val="none" w:sz="0" w:space="0" w:color="auto"/>
                    <w:right w:val="none" w:sz="0" w:space="0" w:color="auto"/>
                  </w:divBdr>
                  <w:divsChild>
                    <w:div w:id="145760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976365">
          <w:marLeft w:val="0"/>
          <w:marRight w:val="0"/>
          <w:marTop w:val="0"/>
          <w:marBottom w:val="0"/>
          <w:divBdr>
            <w:top w:val="none" w:sz="0" w:space="0" w:color="auto"/>
            <w:left w:val="none" w:sz="0" w:space="0" w:color="auto"/>
            <w:bottom w:val="none" w:sz="0" w:space="0" w:color="auto"/>
            <w:right w:val="none" w:sz="0" w:space="0" w:color="auto"/>
          </w:divBdr>
          <w:divsChild>
            <w:div w:id="1144926523">
              <w:marLeft w:val="0"/>
              <w:marRight w:val="0"/>
              <w:marTop w:val="0"/>
              <w:marBottom w:val="0"/>
              <w:divBdr>
                <w:top w:val="none" w:sz="0" w:space="0" w:color="auto"/>
                <w:left w:val="none" w:sz="0" w:space="0" w:color="auto"/>
                <w:bottom w:val="none" w:sz="0" w:space="0" w:color="auto"/>
                <w:right w:val="none" w:sz="0" w:space="0" w:color="auto"/>
              </w:divBdr>
              <w:divsChild>
                <w:div w:id="965506905">
                  <w:marLeft w:val="0"/>
                  <w:marRight w:val="0"/>
                  <w:marTop w:val="0"/>
                  <w:marBottom w:val="0"/>
                  <w:divBdr>
                    <w:top w:val="none" w:sz="0" w:space="0" w:color="auto"/>
                    <w:left w:val="none" w:sz="0" w:space="0" w:color="auto"/>
                    <w:bottom w:val="none" w:sz="0" w:space="0" w:color="auto"/>
                    <w:right w:val="none" w:sz="0" w:space="0" w:color="auto"/>
                  </w:divBdr>
                  <w:divsChild>
                    <w:div w:id="2375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49736">
          <w:marLeft w:val="0"/>
          <w:marRight w:val="0"/>
          <w:marTop w:val="0"/>
          <w:marBottom w:val="0"/>
          <w:divBdr>
            <w:top w:val="none" w:sz="0" w:space="0" w:color="auto"/>
            <w:left w:val="none" w:sz="0" w:space="0" w:color="auto"/>
            <w:bottom w:val="none" w:sz="0" w:space="0" w:color="auto"/>
            <w:right w:val="none" w:sz="0" w:space="0" w:color="auto"/>
          </w:divBdr>
          <w:divsChild>
            <w:div w:id="879323385">
              <w:marLeft w:val="0"/>
              <w:marRight w:val="0"/>
              <w:marTop w:val="0"/>
              <w:marBottom w:val="0"/>
              <w:divBdr>
                <w:top w:val="none" w:sz="0" w:space="0" w:color="auto"/>
                <w:left w:val="none" w:sz="0" w:space="0" w:color="auto"/>
                <w:bottom w:val="none" w:sz="0" w:space="0" w:color="auto"/>
                <w:right w:val="none" w:sz="0" w:space="0" w:color="auto"/>
              </w:divBdr>
              <w:divsChild>
                <w:div w:id="386613000">
                  <w:marLeft w:val="0"/>
                  <w:marRight w:val="0"/>
                  <w:marTop w:val="0"/>
                  <w:marBottom w:val="0"/>
                  <w:divBdr>
                    <w:top w:val="none" w:sz="0" w:space="0" w:color="auto"/>
                    <w:left w:val="none" w:sz="0" w:space="0" w:color="auto"/>
                    <w:bottom w:val="none" w:sz="0" w:space="0" w:color="auto"/>
                    <w:right w:val="none" w:sz="0" w:space="0" w:color="auto"/>
                  </w:divBdr>
                  <w:divsChild>
                    <w:div w:id="114415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016081">
          <w:marLeft w:val="0"/>
          <w:marRight w:val="0"/>
          <w:marTop w:val="0"/>
          <w:marBottom w:val="0"/>
          <w:divBdr>
            <w:top w:val="none" w:sz="0" w:space="0" w:color="auto"/>
            <w:left w:val="none" w:sz="0" w:space="0" w:color="auto"/>
            <w:bottom w:val="none" w:sz="0" w:space="0" w:color="auto"/>
            <w:right w:val="none" w:sz="0" w:space="0" w:color="auto"/>
          </w:divBdr>
          <w:divsChild>
            <w:div w:id="1753701115">
              <w:marLeft w:val="0"/>
              <w:marRight w:val="0"/>
              <w:marTop w:val="0"/>
              <w:marBottom w:val="0"/>
              <w:divBdr>
                <w:top w:val="none" w:sz="0" w:space="0" w:color="auto"/>
                <w:left w:val="none" w:sz="0" w:space="0" w:color="auto"/>
                <w:bottom w:val="none" w:sz="0" w:space="0" w:color="auto"/>
                <w:right w:val="none" w:sz="0" w:space="0" w:color="auto"/>
              </w:divBdr>
              <w:divsChild>
                <w:div w:id="782382677">
                  <w:marLeft w:val="0"/>
                  <w:marRight w:val="0"/>
                  <w:marTop w:val="0"/>
                  <w:marBottom w:val="0"/>
                  <w:divBdr>
                    <w:top w:val="none" w:sz="0" w:space="0" w:color="auto"/>
                    <w:left w:val="none" w:sz="0" w:space="0" w:color="auto"/>
                    <w:bottom w:val="none" w:sz="0" w:space="0" w:color="auto"/>
                    <w:right w:val="none" w:sz="0" w:space="0" w:color="auto"/>
                  </w:divBdr>
                  <w:divsChild>
                    <w:div w:id="18096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345171">
          <w:marLeft w:val="0"/>
          <w:marRight w:val="0"/>
          <w:marTop w:val="0"/>
          <w:marBottom w:val="0"/>
          <w:divBdr>
            <w:top w:val="none" w:sz="0" w:space="0" w:color="auto"/>
            <w:left w:val="none" w:sz="0" w:space="0" w:color="auto"/>
            <w:bottom w:val="none" w:sz="0" w:space="0" w:color="auto"/>
            <w:right w:val="none" w:sz="0" w:space="0" w:color="auto"/>
          </w:divBdr>
          <w:divsChild>
            <w:div w:id="1298561593">
              <w:marLeft w:val="0"/>
              <w:marRight w:val="0"/>
              <w:marTop w:val="0"/>
              <w:marBottom w:val="0"/>
              <w:divBdr>
                <w:top w:val="none" w:sz="0" w:space="0" w:color="auto"/>
                <w:left w:val="none" w:sz="0" w:space="0" w:color="auto"/>
                <w:bottom w:val="none" w:sz="0" w:space="0" w:color="auto"/>
                <w:right w:val="none" w:sz="0" w:space="0" w:color="auto"/>
              </w:divBdr>
              <w:divsChild>
                <w:div w:id="1125538120">
                  <w:marLeft w:val="0"/>
                  <w:marRight w:val="0"/>
                  <w:marTop w:val="0"/>
                  <w:marBottom w:val="0"/>
                  <w:divBdr>
                    <w:top w:val="none" w:sz="0" w:space="0" w:color="auto"/>
                    <w:left w:val="none" w:sz="0" w:space="0" w:color="auto"/>
                    <w:bottom w:val="none" w:sz="0" w:space="0" w:color="auto"/>
                    <w:right w:val="none" w:sz="0" w:space="0" w:color="auto"/>
                  </w:divBdr>
                  <w:divsChild>
                    <w:div w:id="95795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578354">
          <w:marLeft w:val="0"/>
          <w:marRight w:val="0"/>
          <w:marTop w:val="0"/>
          <w:marBottom w:val="0"/>
          <w:divBdr>
            <w:top w:val="none" w:sz="0" w:space="0" w:color="auto"/>
            <w:left w:val="none" w:sz="0" w:space="0" w:color="auto"/>
            <w:bottom w:val="none" w:sz="0" w:space="0" w:color="auto"/>
            <w:right w:val="none" w:sz="0" w:space="0" w:color="auto"/>
          </w:divBdr>
          <w:divsChild>
            <w:div w:id="504513694">
              <w:marLeft w:val="0"/>
              <w:marRight w:val="0"/>
              <w:marTop w:val="0"/>
              <w:marBottom w:val="0"/>
              <w:divBdr>
                <w:top w:val="none" w:sz="0" w:space="0" w:color="auto"/>
                <w:left w:val="none" w:sz="0" w:space="0" w:color="auto"/>
                <w:bottom w:val="none" w:sz="0" w:space="0" w:color="auto"/>
                <w:right w:val="none" w:sz="0" w:space="0" w:color="auto"/>
              </w:divBdr>
              <w:divsChild>
                <w:div w:id="84110715">
                  <w:marLeft w:val="0"/>
                  <w:marRight w:val="0"/>
                  <w:marTop w:val="0"/>
                  <w:marBottom w:val="0"/>
                  <w:divBdr>
                    <w:top w:val="none" w:sz="0" w:space="0" w:color="auto"/>
                    <w:left w:val="none" w:sz="0" w:space="0" w:color="auto"/>
                    <w:bottom w:val="none" w:sz="0" w:space="0" w:color="auto"/>
                    <w:right w:val="none" w:sz="0" w:space="0" w:color="auto"/>
                  </w:divBdr>
                  <w:divsChild>
                    <w:div w:id="107894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395387">
      <w:bodyDiv w:val="1"/>
      <w:marLeft w:val="0"/>
      <w:marRight w:val="0"/>
      <w:marTop w:val="0"/>
      <w:marBottom w:val="0"/>
      <w:divBdr>
        <w:top w:val="none" w:sz="0" w:space="0" w:color="auto"/>
        <w:left w:val="none" w:sz="0" w:space="0" w:color="auto"/>
        <w:bottom w:val="none" w:sz="0" w:space="0" w:color="auto"/>
        <w:right w:val="none" w:sz="0" w:space="0" w:color="auto"/>
      </w:divBdr>
    </w:div>
    <w:div w:id="486019670">
      <w:bodyDiv w:val="1"/>
      <w:marLeft w:val="0"/>
      <w:marRight w:val="0"/>
      <w:marTop w:val="0"/>
      <w:marBottom w:val="0"/>
      <w:divBdr>
        <w:top w:val="none" w:sz="0" w:space="0" w:color="auto"/>
        <w:left w:val="none" w:sz="0" w:space="0" w:color="auto"/>
        <w:bottom w:val="none" w:sz="0" w:space="0" w:color="auto"/>
        <w:right w:val="none" w:sz="0" w:space="0" w:color="auto"/>
      </w:divBdr>
    </w:div>
    <w:div w:id="554660162">
      <w:bodyDiv w:val="1"/>
      <w:marLeft w:val="0"/>
      <w:marRight w:val="0"/>
      <w:marTop w:val="0"/>
      <w:marBottom w:val="0"/>
      <w:divBdr>
        <w:top w:val="none" w:sz="0" w:space="0" w:color="auto"/>
        <w:left w:val="none" w:sz="0" w:space="0" w:color="auto"/>
        <w:bottom w:val="none" w:sz="0" w:space="0" w:color="auto"/>
        <w:right w:val="none" w:sz="0" w:space="0" w:color="auto"/>
      </w:divBdr>
    </w:div>
    <w:div w:id="585193752">
      <w:bodyDiv w:val="1"/>
      <w:marLeft w:val="0"/>
      <w:marRight w:val="0"/>
      <w:marTop w:val="0"/>
      <w:marBottom w:val="0"/>
      <w:divBdr>
        <w:top w:val="none" w:sz="0" w:space="0" w:color="auto"/>
        <w:left w:val="none" w:sz="0" w:space="0" w:color="auto"/>
        <w:bottom w:val="none" w:sz="0" w:space="0" w:color="auto"/>
        <w:right w:val="none" w:sz="0" w:space="0" w:color="auto"/>
      </w:divBdr>
    </w:div>
    <w:div w:id="590161706">
      <w:bodyDiv w:val="1"/>
      <w:marLeft w:val="0"/>
      <w:marRight w:val="0"/>
      <w:marTop w:val="0"/>
      <w:marBottom w:val="0"/>
      <w:divBdr>
        <w:top w:val="none" w:sz="0" w:space="0" w:color="auto"/>
        <w:left w:val="none" w:sz="0" w:space="0" w:color="auto"/>
        <w:bottom w:val="none" w:sz="0" w:space="0" w:color="auto"/>
        <w:right w:val="none" w:sz="0" w:space="0" w:color="auto"/>
      </w:divBdr>
    </w:div>
    <w:div w:id="652684364">
      <w:bodyDiv w:val="1"/>
      <w:marLeft w:val="0"/>
      <w:marRight w:val="0"/>
      <w:marTop w:val="0"/>
      <w:marBottom w:val="0"/>
      <w:divBdr>
        <w:top w:val="none" w:sz="0" w:space="0" w:color="auto"/>
        <w:left w:val="none" w:sz="0" w:space="0" w:color="auto"/>
        <w:bottom w:val="none" w:sz="0" w:space="0" w:color="auto"/>
        <w:right w:val="none" w:sz="0" w:space="0" w:color="auto"/>
      </w:divBdr>
      <w:divsChild>
        <w:div w:id="1268542462">
          <w:marLeft w:val="0"/>
          <w:marRight w:val="0"/>
          <w:marTop w:val="0"/>
          <w:marBottom w:val="0"/>
          <w:divBdr>
            <w:top w:val="none" w:sz="0" w:space="0" w:color="auto"/>
            <w:left w:val="none" w:sz="0" w:space="0" w:color="auto"/>
            <w:bottom w:val="none" w:sz="0" w:space="0" w:color="auto"/>
            <w:right w:val="none" w:sz="0" w:space="0" w:color="auto"/>
          </w:divBdr>
          <w:divsChild>
            <w:div w:id="1835533761">
              <w:marLeft w:val="375"/>
              <w:marRight w:val="300"/>
              <w:marTop w:val="0"/>
              <w:marBottom w:val="225"/>
              <w:divBdr>
                <w:top w:val="none" w:sz="0" w:space="0" w:color="auto"/>
                <w:left w:val="none" w:sz="0" w:space="0" w:color="auto"/>
                <w:bottom w:val="none" w:sz="0" w:space="0" w:color="auto"/>
                <w:right w:val="none" w:sz="0" w:space="0" w:color="auto"/>
              </w:divBdr>
              <w:divsChild>
                <w:div w:id="1390609291">
                  <w:marLeft w:val="0"/>
                  <w:marRight w:val="0"/>
                  <w:marTop w:val="0"/>
                  <w:marBottom w:val="0"/>
                  <w:divBdr>
                    <w:top w:val="none" w:sz="0" w:space="0" w:color="auto"/>
                    <w:left w:val="none" w:sz="0" w:space="0" w:color="auto"/>
                    <w:bottom w:val="none" w:sz="0" w:space="0" w:color="auto"/>
                    <w:right w:val="none" w:sz="0" w:space="0" w:color="auto"/>
                  </w:divBdr>
                  <w:divsChild>
                    <w:div w:id="1905068105">
                      <w:marLeft w:val="0"/>
                      <w:marRight w:val="0"/>
                      <w:marTop w:val="0"/>
                      <w:marBottom w:val="0"/>
                      <w:divBdr>
                        <w:top w:val="none" w:sz="0" w:space="0" w:color="auto"/>
                        <w:left w:val="none" w:sz="0" w:space="0" w:color="auto"/>
                        <w:bottom w:val="none" w:sz="0" w:space="0" w:color="auto"/>
                        <w:right w:val="none" w:sz="0" w:space="0" w:color="auto"/>
                      </w:divBdr>
                      <w:divsChild>
                        <w:div w:id="2093962979">
                          <w:marLeft w:val="0"/>
                          <w:marRight w:val="0"/>
                          <w:marTop w:val="0"/>
                          <w:marBottom w:val="0"/>
                          <w:divBdr>
                            <w:top w:val="none" w:sz="0" w:space="0" w:color="auto"/>
                            <w:left w:val="none" w:sz="0" w:space="0" w:color="auto"/>
                            <w:bottom w:val="none" w:sz="0" w:space="0" w:color="auto"/>
                            <w:right w:val="none" w:sz="0" w:space="0" w:color="auto"/>
                          </w:divBdr>
                          <w:divsChild>
                            <w:div w:id="180820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080219">
      <w:bodyDiv w:val="1"/>
      <w:marLeft w:val="0"/>
      <w:marRight w:val="0"/>
      <w:marTop w:val="0"/>
      <w:marBottom w:val="0"/>
      <w:divBdr>
        <w:top w:val="none" w:sz="0" w:space="0" w:color="auto"/>
        <w:left w:val="none" w:sz="0" w:space="0" w:color="auto"/>
        <w:bottom w:val="none" w:sz="0" w:space="0" w:color="auto"/>
        <w:right w:val="none" w:sz="0" w:space="0" w:color="auto"/>
      </w:divBdr>
    </w:div>
    <w:div w:id="676463404">
      <w:bodyDiv w:val="1"/>
      <w:marLeft w:val="0"/>
      <w:marRight w:val="0"/>
      <w:marTop w:val="0"/>
      <w:marBottom w:val="0"/>
      <w:divBdr>
        <w:top w:val="none" w:sz="0" w:space="0" w:color="auto"/>
        <w:left w:val="none" w:sz="0" w:space="0" w:color="auto"/>
        <w:bottom w:val="none" w:sz="0" w:space="0" w:color="auto"/>
        <w:right w:val="none" w:sz="0" w:space="0" w:color="auto"/>
      </w:divBdr>
    </w:div>
    <w:div w:id="689793028">
      <w:bodyDiv w:val="1"/>
      <w:marLeft w:val="0"/>
      <w:marRight w:val="0"/>
      <w:marTop w:val="0"/>
      <w:marBottom w:val="0"/>
      <w:divBdr>
        <w:top w:val="none" w:sz="0" w:space="0" w:color="auto"/>
        <w:left w:val="none" w:sz="0" w:space="0" w:color="auto"/>
        <w:bottom w:val="none" w:sz="0" w:space="0" w:color="auto"/>
        <w:right w:val="none" w:sz="0" w:space="0" w:color="auto"/>
      </w:divBdr>
    </w:div>
    <w:div w:id="801969059">
      <w:bodyDiv w:val="1"/>
      <w:marLeft w:val="0"/>
      <w:marRight w:val="0"/>
      <w:marTop w:val="0"/>
      <w:marBottom w:val="0"/>
      <w:divBdr>
        <w:top w:val="none" w:sz="0" w:space="0" w:color="auto"/>
        <w:left w:val="none" w:sz="0" w:space="0" w:color="auto"/>
        <w:bottom w:val="none" w:sz="0" w:space="0" w:color="auto"/>
        <w:right w:val="none" w:sz="0" w:space="0" w:color="auto"/>
      </w:divBdr>
    </w:div>
    <w:div w:id="854684239">
      <w:bodyDiv w:val="1"/>
      <w:marLeft w:val="0"/>
      <w:marRight w:val="0"/>
      <w:marTop w:val="0"/>
      <w:marBottom w:val="0"/>
      <w:divBdr>
        <w:top w:val="none" w:sz="0" w:space="0" w:color="auto"/>
        <w:left w:val="none" w:sz="0" w:space="0" w:color="auto"/>
        <w:bottom w:val="none" w:sz="0" w:space="0" w:color="auto"/>
        <w:right w:val="none" w:sz="0" w:space="0" w:color="auto"/>
      </w:divBdr>
    </w:div>
    <w:div w:id="928657618">
      <w:bodyDiv w:val="1"/>
      <w:marLeft w:val="0"/>
      <w:marRight w:val="0"/>
      <w:marTop w:val="0"/>
      <w:marBottom w:val="0"/>
      <w:divBdr>
        <w:top w:val="none" w:sz="0" w:space="0" w:color="auto"/>
        <w:left w:val="none" w:sz="0" w:space="0" w:color="auto"/>
        <w:bottom w:val="none" w:sz="0" w:space="0" w:color="auto"/>
        <w:right w:val="none" w:sz="0" w:space="0" w:color="auto"/>
      </w:divBdr>
    </w:div>
    <w:div w:id="968823253">
      <w:bodyDiv w:val="1"/>
      <w:marLeft w:val="0"/>
      <w:marRight w:val="0"/>
      <w:marTop w:val="0"/>
      <w:marBottom w:val="0"/>
      <w:divBdr>
        <w:top w:val="none" w:sz="0" w:space="0" w:color="auto"/>
        <w:left w:val="none" w:sz="0" w:space="0" w:color="auto"/>
        <w:bottom w:val="none" w:sz="0" w:space="0" w:color="auto"/>
        <w:right w:val="none" w:sz="0" w:space="0" w:color="auto"/>
      </w:divBdr>
    </w:div>
    <w:div w:id="1002391077">
      <w:bodyDiv w:val="1"/>
      <w:marLeft w:val="0"/>
      <w:marRight w:val="0"/>
      <w:marTop w:val="0"/>
      <w:marBottom w:val="0"/>
      <w:divBdr>
        <w:top w:val="none" w:sz="0" w:space="0" w:color="auto"/>
        <w:left w:val="none" w:sz="0" w:space="0" w:color="auto"/>
        <w:bottom w:val="none" w:sz="0" w:space="0" w:color="auto"/>
        <w:right w:val="none" w:sz="0" w:space="0" w:color="auto"/>
      </w:divBdr>
    </w:div>
    <w:div w:id="1008947141">
      <w:bodyDiv w:val="1"/>
      <w:marLeft w:val="0"/>
      <w:marRight w:val="0"/>
      <w:marTop w:val="0"/>
      <w:marBottom w:val="0"/>
      <w:divBdr>
        <w:top w:val="none" w:sz="0" w:space="0" w:color="auto"/>
        <w:left w:val="none" w:sz="0" w:space="0" w:color="auto"/>
        <w:bottom w:val="none" w:sz="0" w:space="0" w:color="auto"/>
        <w:right w:val="none" w:sz="0" w:space="0" w:color="auto"/>
      </w:divBdr>
      <w:divsChild>
        <w:div w:id="1057321627">
          <w:marLeft w:val="0"/>
          <w:marRight w:val="0"/>
          <w:marTop w:val="0"/>
          <w:marBottom w:val="0"/>
          <w:divBdr>
            <w:top w:val="none" w:sz="0" w:space="0" w:color="auto"/>
            <w:left w:val="none" w:sz="0" w:space="0" w:color="auto"/>
            <w:bottom w:val="none" w:sz="0" w:space="0" w:color="auto"/>
            <w:right w:val="none" w:sz="0" w:space="0" w:color="auto"/>
          </w:divBdr>
          <w:divsChild>
            <w:div w:id="662396856">
              <w:marLeft w:val="0"/>
              <w:marRight w:val="0"/>
              <w:marTop w:val="0"/>
              <w:marBottom w:val="0"/>
              <w:divBdr>
                <w:top w:val="none" w:sz="0" w:space="0" w:color="auto"/>
                <w:left w:val="none" w:sz="0" w:space="0" w:color="auto"/>
                <w:bottom w:val="none" w:sz="0" w:space="0" w:color="auto"/>
                <w:right w:val="none" w:sz="0" w:space="0" w:color="auto"/>
              </w:divBdr>
              <w:divsChild>
                <w:div w:id="1314141365">
                  <w:marLeft w:val="0"/>
                  <w:marRight w:val="0"/>
                  <w:marTop w:val="0"/>
                  <w:marBottom w:val="0"/>
                  <w:divBdr>
                    <w:top w:val="none" w:sz="0" w:space="0" w:color="auto"/>
                    <w:left w:val="none" w:sz="0" w:space="0" w:color="auto"/>
                    <w:bottom w:val="none" w:sz="0" w:space="0" w:color="auto"/>
                    <w:right w:val="none" w:sz="0" w:space="0" w:color="auto"/>
                  </w:divBdr>
                  <w:divsChild>
                    <w:div w:id="1786122280">
                      <w:marLeft w:val="435"/>
                      <w:marRight w:val="435"/>
                      <w:marTop w:val="0"/>
                      <w:marBottom w:val="0"/>
                      <w:divBdr>
                        <w:top w:val="single" w:sz="6" w:space="0" w:color="D4D4D4"/>
                        <w:left w:val="single" w:sz="6" w:space="0" w:color="D4D4D4"/>
                        <w:bottom w:val="single" w:sz="6" w:space="0" w:color="D4D4D4"/>
                        <w:right w:val="single" w:sz="6" w:space="0" w:color="D4D4D4"/>
                      </w:divBdr>
                    </w:div>
                  </w:divsChild>
                </w:div>
              </w:divsChild>
            </w:div>
          </w:divsChild>
        </w:div>
      </w:divsChild>
    </w:div>
    <w:div w:id="1009990827">
      <w:bodyDiv w:val="1"/>
      <w:marLeft w:val="0"/>
      <w:marRight w:val="0"/>
      <w:marTop w:val="0"/>
      <w:marBottom w:val="0"/>
      <w:divBdr>
        <w:top w:val="none" w:sz="0" w:space="0" w:color="auto"/>
        <w:left w:val="none" w:sz="0" w:space="0" w:color="auto"/>
        <w:bottom w:val="none" w:sz="0" w:space="0" w:color="auto"/>
        <w:right w:val="none" w:sz="0" w:space="0" w:color="auto"/>
      </w:divBdr>
    </w:div>
    <w:div w:id="1045909969">
      <w:bodyDiv w:val="1"/>
      <w:marLeft w:val="0"/>
      <w:marRight w:val="0"/>
      <w:marTop w:val="0"/>
      <w:marBottom w:val="0"/>
      <w:divBdr>
        <w:top w:val="none" w:sz="0" w:space="0" w:color="auto"/>
        <w:left w:val="none" w:sz="0" w:space="0" w:color="auto"/>
        <w:bottom w:val="none" w:sz="0" w:space="0" w:color="auto"/>
        <w:right w:val="none" w:sz="0" w:space="0" w:color="auto"/>
      </w:divBdr>
    </w:div>
    <w:div w:id="1066952462">
      <w:bodyDiv w:val="1"/>
      <w:marLeft w:val="0"/>
      <w:marRight w:val="0"/>
      <w:marTop w:val="0"/>
      <w:marBottom w:val="0"/>
      <w:divBdr>
        <w:top w:val="none" w:sz="0" w:space="0" w:color="auto"/>
        <w:left w:val="none" w:sz="0" w:space="0" w:color="auto"/>
        <w:bottom w:val="none" w:sz="0" w:space="0" w:color="auto"/>
        <w:right w:val="none" w:sz="0" w:space="0" w:color="auto"/>
      </w:divBdr>
    </w:div>
    <w:div w:id="1074932916">
      <w:bodyDiv w:val="1"/>
      <w:marLeft w:val="0"/>
      <w:marRight w:val="0"/>
      <w:marTop w:val="0"/>
      <w:marBottom w:val="0"/>
      <w:divBdr>
        <w:top w:val="none" w:sz="0" w:space="0" w:color="auto"/>
        <w:left w:val="none" w:sz="0" w:space="0" w:color="auto"/>
        <w:bottom w:val="none" w:sz="0" w:space="0" w:color="auto"/>
        <w:right w:val="none" w:sz="0" w:space="0" w:color="auto"/>
      </w:divBdr>
      <w:divsChild>
        <w:div w:id="1316646297">
          <w:marLeft w:val="0"/>
          <w:marRight w:val="0"/>
          <w:marTop w:val="0"/>
          <w:marBottom w:val="0"/>
          <w:divBdr>
            <w:top w:val="none" w:sz="0" w:space="0" w:color="auto"/>
            <w:left w:val="none" w:sz="0" w:space="0" w:color="auto"/>
            <w:bottom w:val="none" w:sz="0" w:space="0" w:color="auto"/>
            <w:right w:val="none" w:sz="0" w:space="0" w:color="auto"/>
          </w:divBdr>
          <w:divsChild>
            <w:div w:id="1675764860">
              <w:marLeft w:val="0"/>
              <w:marRight w:val="0"/>
              <w:marTop w:val="0"/>
              <w:marBottom w:val="0"/>
              <w:divBdr>
                <w:top w:val="none" w:sz="0" w:space="0" w:color="auto"/>
                <w:left w:val="none" w:sz="0" w:space="0" w:color="auto"/>
                <w:bottom w:val="none" w:sz="0" w:space="0" w:color="auto"/>
                <w:right w:val="none" w:sz="0" w:space="0" w:color="auto"/>
              </w:divBdr>
              <w:divsChild>
                <w:div w:id="480847780">
                  <w:marLeft w:val="0"/>
                  <w:marRight w:val="0"/>
                  <w:marTop w:val="0"/>
                  <w:marBottom w:val="0"/>
                  <w:divBdr>
                    <w:top w:val="none" w:sz="0" w:space="0" w:color="auto"/>
                    <w:left w:val="none" w:sz="0" w:space="0" w:color="auto"/>
                    <w:bottom w:val="none" w:sz="0" w:space="0" w:color="auto"/>
                    <w:right w:val="none" w:sz="0" w:space="0" w:color="auto"/>
                  </w:divBdr>
                  <w:divsChild>
                    <w:div w:id="663356597">
                      <w:marLeft w:val="435"/>
                      <w:marRight w:val="435"/>
                      <w:marTop w:val="0"/>
                      <w:marBottom w:val="0"/>
                      <w:divBdr>
                        <w:top w:val="single" w:sz="6" w:space="0" w:color="D4D4D4"/>
                        <w:left w:val="single" w:sz="6" w:space="0" w:color="D4D4D4"/>
                        <w:bottom w:val="single" w:sz="6" w:space="0" w:color="D4D4D4"/>
                        <w:right w:val="single" w:sz="6" w:space="0" w:color="D4D4D4"/>
                      </w:divBdr>
                      <w:divsChild>
                        <w:div w:id="26897256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100166">
      <w:bodyDiv w:val="1"/>
      <w:marLeft w:val="0"/>
      <w:marRight w:val="0"/>
      <w:marTop w:val="0"/>
      <w:marBottom w:val="0"/>
      <w:divBdr>
        <w:top w:val="none" w:sz="0" w:space="0" w:color="auto"/>
        <w:left w:val="none" w:sz="0" w:space="0" w:color="auto"/>
        <w:bottom w:val="none" w:sz="0" w:space="0" w:color="auto"/>
        <w:right w:val="none" w:sz="0" w:space="0" w:color="auto"/>
      </w:divBdr>
    </w:div>
    <w:div w:id="1110777464">
      <w:bodyDiv w:val="1"/>
      <w:marLeft w:val="0"/>
      <w:marRight w:val="0"/>
      <w:marTop w:val="0"/>
      <w:marBottom w:val="0"/>
      <w:divBdr>
        <w:top w:val="none" w:sz="0" w:space="0" w:color="auto"/>
        <w:left w:val="none" w:sz="0" w:space="0" w:color="auto"/>
        <w:bottom w:val="none" w:sz="0" w:space="0" w:color="auto"/>
        <w:right w:val="none" w:sz="0" w:space="0" w:color="auto"/>
      </w:divBdr>
    </w:div>
    <w:div w:id="1116408171">
      <w:bodyDiv w:val="1"/>
      <w:marLeft w:val="0"/>
      <w:marRight w:val="0"/>
      <w:marTop w:val="0"/>
      <w:marBottom w:val="0"/>
      <w:divBdr>
        <w:top w:val="none" w:sz="0" w:space="0" w:color="auto"/>
        <w:left w:val="none" w:sz="0" w:space="0" w:color="auto"/>
        <w:bottom w:val="none" w:sz="0" w:space="0" w:color="auto"/>
        <w:right w:val="none" w:sz="0" w:space="0" w:color="auto"/>
      </w:divBdr>
    </w:div>
    <w:div w:id="1140414213">
      <w:bodyDiv w:val="1"/>
      <w:marLeft w:val="0"/>
      <w:marRight w:val="0"/>
      <w:marTop w:val="0"/>
      <w:marBottom w:val="0"/>
      <w:divBdr>
        <w:top w:val="none" w:sz="0" w:space="0" w:color="auto"/>
        <w:left w:val="none" w:sz="0" w:space="0" w:color="auto"/>
        <w:bottom w:val="none" w:sz="0" w:space="0" w:color="auto"/>
        <w:right w:val="none" w:sz="0" w:space="0" w:color="auto"/>
      </w:divBdr>
      <w:divsChild>
        <w:div w:id="469054523">
          <w:marLeft w:val="0"/>
          <w:marRight w:val="0"/>
          <w:marTop w:val="0"/>
          <w:marBottom w:val="0"/>
          <w:divBdr>
            <w:top w:val="none" w:sz="0" w:space="0" w:color="auto"/>
            <w:left w:val="none" w:sz="0" w:space="0" w:color="auto"/>
            <w:bottom w:val="none" w:sz="0" w:space="0" w:color="auto"/>
            <w:right w:val="none" w:sz="0" w:space="0" w:color="auto"/>
          </w:divBdr>
          <w:divsChild>
            <w:div w:id="390928830">
              <w:marLeft w:val="375"/>
              <w:marRight w:val="300"/>
              <w:marTop w:val="0"/>
              <w:marBottom w:val="225"/>
              <w:divBdr>
                <w:top w:val="none" w:sz="0" w:space="0" w:color="auto"/>
                <w:left w:val="none" w:sz="0" w:space="0" w:color="auto"/>
                <w:bottom w:val="none" w:sz="0" w:space="0" w:color="auto"/>
                <w:right w:val="none" w:sz="0" w:space="0" w:color="auto"/>
              </w:divBdr>
              <w:divsChild>
                <w:div w:id="198400974">
                  <w:marLeft w:val="0"/>
                  <w:marRight w:val="0"/>
                  <w:marTop w:val="0"/>
                  <w:marBottom w:val="0"/>
                  <w:divBdr>
                    <w:top w:val="none" w:sz="0" w:space="0" w:color="auto"/>
                    <w:left w:val="none" w:sz="0" w:space="0" w:color="auto"/>
                    <w:bottom w:val="none" w:sz="0" w:space="0" w:color="auto"/>
                    <w:right w:val="none" w:sz="0" w:space="0" w:color="auto"/>
                  </w:divBdr>
                  <w:divsChild>
                    <w:div w:id="1305352841">
                      <w:marLeft w:val="0"/>
                      <w:marRight w:val="0"/>
                      <w:marTop w:val="0"/>
                      <w:marBottom w:val="0"/>
                      <w:divBdr>
                        <w:top w:val="none" w:sz="0" w:space="0" w:color="auto"/>
                        <w:left w:val="none" w:sz="0" w:space="0" w:color="auto"/>
                        <w:bottom w:val="none" w:sz="0" w:space="0" w:color="auto"/>
                        <w:right w:val="none" w:sz="0" w:space="0" w:color="auto"/>
                      </w:divBdr>
                      <w:divsChild>
                        <w:div w:id="1430615460">
                          <w:marLeft w:val="0"/>
                          <w:marRight w:val="0"/>
                          <w:marTop w:val="0"/>
                          <w:marBottom w:val="0"/>
                          <w:divBdr>
                            <w:top w:val="none" w:sz="0" w:space="0" w:color="auto"/>
                            <w:left w:val="none" w:sz="0" w:space="0" w:color="auto"/>
                            <w:bottom w:val="none" w:sz="0" w:space="0" w:color="auto"/>
                            <w:right w:val="none" w:sz="0" w:space="0" w:color="auto"/>
                          </w:divBdr>
                          <w:divsChild>
                            <w:div w:id="174733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197968">
      <w:bodyDiv w:val="1"/>
      <w:marLeft w:val="0"/>
      <w:marRight w:val="0"/>
      <w:marTop w:val="0"/>
      <w:marBottom w:val="0"/>
      <w:divBdr>
        <w:top w:val="none" w:sz="0" w:space="0" w:color="auto"/>
        <w:left w:val="none" w:sz="0" w:space="0" w:color="auto"/>
        <w:bottom w:val="none" w:sz="0" w:space="0" w:color="auto"/>
        <w:right w:val="none" w:sz="0" w:space="0" w:color="auto"/>
      </w:divBdr>
    </w:div>
    <w:div w:id="1169171827">
      <w:bodyDiv w:val="1"/>
      <w:marLeft w:val="0"/>
      <w:marRight w:val="0"/>
      <w:marTop w:val="0"/>
      <w:marBottom w:val="0"/>
      <w:divBdr>
        <w:top w:val="none" w:sz="0" w:space="0" w:color="auto"/>
        <w:left w:val="none" w:sz="0" w:space="0" w:color="auto"/>
        <w:bottom w:val="none" w:sz="0" w:space="0" w:color="auto"/>
        <w:right w:val="none" w:sz="0" w:space="0" w:color="auto"/>
      </w:divBdr>
    </w:div>
    <w:div w:id="1176071483">
      <w:bodyDiv w:val="1"/>
      <w:marLeft w:val="0"/>
      <w:marRight w:val="0"/>
      <w:marTop w:val="0"/>
      <w:marBottom w:val="0"/>
      <w:divBdr>
        <w:top w:val="none" w:sz="0" w:space="0" w:color="auto"/>
        <w:left w:val="none" w:sz="0" w:space="0" w:color="auto"/>
        <w:bottom w:val="none" w:sz="0" w:space="0" w:color="auto"/>
        <w:right w:val="none" w:sz="0" w:space="0" w:color="auto"/>
      </w:divBdr>
    </w:div>
    <w:div w:id="1240410241">
      <w:bodyDiv w:val="1"/>
      <w:marLeft w:val="0"/>
      <w:marRight w:val="0"/>
      <w:marTop w:val="0"/>
      <w:marBottom w:val="0"/>
      <w:divBdr>
        <w:top w:val="none" w:sz="0" w:space="0" w:color="auto"/>
        <w:left w:val="none" w:sz="0" w:space="0" w:color="auto"/>
        <w:bottom w:val="none" w:sz="0" w:space="0" w:color="auto"/>
        <w:right w:val="none" w:sz="0" w:space="0" w:color="auto"/>
      </w:divBdr>
    </w:div>
    <w:div w:id="1288393881">
      <w:bodyDiv w:val="1"/>
      <w:marLeft w:val="0"/>
      <w:marRight w:val="0"/>
      <w:marTop w:val="0"/>
      <w:marBottom w:val="0"/>
      <w:divBdr>
        <w:top w:val="none" w:sz="0" w:space="0" w:color="auto"/>
        <w:left w:val="none" w:sz="0" w:space="0" w:color="auto"/>
        <w:bottom w:val="none" w:sz="0" w:space="0" w:color="auto"/>
        <w:right w:val="none" w:sz="0" w:space="0" w:color="auto"/>
      </w:divBdr>
    </w:div>
    <w:div w:id="1291591582">
      <w:bodyDiv w:val="1"/>
      <w:marLeft w:val="0"/>
      <w:marRight w:val="0"/>
      <w:marTop w:val="0"/>
      <w:marBottom w:val="0"/>
      <w:divBdr>
        <w:top w:val="none" w:sz="0" w:space="0" w:color="auto"/>
        <w:left w:val="none" w:sz="0" w:space="0" w:color="auto"/>
        <w:bottom w:val="none" w:sz="0" w:space="0" w:color="auto"/>
        <w:right w:val="none" w:sz="0" w:space="0" w:color="auto"/>
      </w:divBdr>
    </w:div>
    <w:div w:id="1293365349">
      <w:bodyDiv w:val="1"/>
      <w:marLeft w:val="0"/>
      <w:marRight w:val="0"/>
      <w:marTop w:val="0"/>
      <w:marBottom w:val="0"/>
      <w:divBdr>
        <w:top w:val="none" w:sz="0" w:space="0" w:color="auto"/>
        <w:left w:val="none" w:sz="0" w:space="0" w:color="auto"/>
        <w:bottom w:val="none" w:sz="0" w:space="0" w:color="auto"/>
        <w:right w:val="none" w:sz="0" w:space="0" w:color="auto"/>
      </w:divBdr>
    </w:div>
    <w:div w:id="1319728562">
      <w:bodyDiv w:val="1"/>
      <w:marLeft w:val="0"/>
      <w:marRight w:val="0"/>
      <w:marTop w:val="0"/>
      <w:marBottom w:val="0"/>
      <w:divBdr>
        <w:top w:val="none" w:sz="0" w:space="0" w:color="auto"/>
        <w:left w:val="none" w:sz="0" w:space="0" w:color="auto"/>
        <w:bottom w:val="none" w:sz="0" w:space="0" w:color="auto"/>
        <w:right w:val="none" w:sz="0" w:space="0" w:color="auto"/>
      </w:divBdr>
      <w:divsChild>
        <w:div w:id="1235430995">
          <w:marLeft w:val="418"/>
          <w:marRight w:val="0"/>
          <w:marTop w:val="0"/>
          <w:marBottom w:val="100"/>
          <w:divBdr>
            <w:top w:val="none" w:sz="0" w:space="0" w:color="auto"/>
            <w:left w:val="none" w:sz="0" w:space="0" w:color="auto"/>
            <w:bottom w:val="none" w:sz="0" w:space="0" w:color="auto"/>
            <w:right w:val="none" w:sz="0" w:space="0" w:color="auto"/>
          </w:divBdr>
        </w:div>
      </w:divsChild>
    </w:div>
    <w:div w:id="1414820616">
      <w:bodyDiv w:val="1"/>
      <w:marLeft w:val="0"/>
      <w:marRight w:val="0"/>
      <w:marTop w:val="0"/>
      <w:marBottom w:val="0"/>
      <w:divBdr>
        <w:top w:val="none" w:sz="0" w:space="0" w:color="auto"/>
        <w:left w:val="none" w:sz="0" w:space="0" w:color="auto"/>
        <w:bottom w:val="none" w:sz="0" w:space="0" w:color="auto"/>
        <w:right w:val="none" w:sz="0" w:space="0" w:color="auto"/>
      </w:divBdr>
      <w:divsChild>
        <w:div w:id="275212174">
          <w:marLeft w:val="0"/>
          <w:marRight w:val="0"/>
          <w:marTop w:val="0"/>
          <w:marBottom w:val="0"/>
          <w:divBdr>
            <w:top w:val="none" w:sz="0" w:space="0" w:color="auto"/>
            <w:left w:val="none" w:sz="0" w:space="0" w:color="auto"/>
            <w:bottom w:val="none" w:sz="0" w:space="0" w:color="auto"/>
            <w:right w:val="none" w:sz="0" w:space="0" w:color="auto"/>
          </w:divBdr>
          <w:divsChild>
            <w:div w:id="1730107535">
              <w:marLeft w:val="375"/>
              <w:marRight w:val="300"/>
              <w:marTop w:val="0"/>
              <w:marBottom w:val="225"/>
              <w:divBdr>
                <w:top w:val="none" w:sz="0" w:space="0" w:color="auto"/>
                <w:left w:val="none" w:sz="0" w:space="0" w:color="auto"/>
                <w:bottom w:val="none" w:sz="0" w:space="0" w:color="auto"/>
                <w:right w:val="none" w:sz="0" w:space="0" w:color="auto"/>
              </w:divBdr>
              <w:divsChild>
                <w:div w:id="1915511244">
                  <w:marLeft w:val="0"/>
                  <w:marRight w:val="0"/>
                  <w:marTop w:val="0"/>
                  <w:marBottom w:val="0"/>
                  <w:divBdr>
                    <w:top w:val="none" w:sz="0" w:space="0" w:color="auto"/>
                    <w:left w:val="none" w:sz="0" w:space="0" w:color="auto"/>
                    <w:bottom w:val="none" w:sz="0" w:space="0" w:color="auto"/>
                    <w:right w:val="none" w:sz="0" w:space="0" w:color="auto"/>
                  </w:divBdr>
                  <w:divsChild>
                    <w:div w:id="1850752871">
                      <w:marLeft w:val="0"/>
                      <w:marRight w:val="0"/>
                      <w:marTop w:val="0"/>
                      <w:marBottom w:val="0"/>
                      <w:divBdr>
                        <w:top w:val="none" w:sz="0" w:space="0" w:color="auto"/>
                        <w:left w:val="none" w:sz="0" w:space="0" w:color="auto"/>
                        <w:bottom w:val="none" w:sz="0" w:space="0" w:color="auto"/>
                        <w:right w:val="none" w:sz="0" w:space="0" w:color="auto"/>
                      </w:divBdr>
                      <w:divsChild>
                        <w:div w:id="2036299340">
                          <w:marLeft w:val="0"/>
                          <w:marRight w:val="0"/>
                          <w:marTop w:val="0"/>
                          <w:marBottom w:val="0"/>
                          <w:divBdr>
                            <w:top w:val="none" w:sz="0" w:space="0" w:color="auto"/>
                            <w:left w:val="none" w:sz="0" w:space="0" w:color="auto"/>
                            <w:bottom w:val="none" w:sz="0" w:space="0" w:color="auto"/>
                            <w:right w:val="none" w:sz="0" w:space="0" w:color="auto"/>
                          </w:divBdr>
                          <w:divsChild>
                            <w:div w:id="949777930">
                              <w:marLeft w:val="0"/>
                              <w:marRight w:val="0"/>
                              <w:marTop w:val="0"/>
                              <w:marBottom w:val="0"/>
                              <w:divBdr>
                                <w:top w:val="none" w:sz="0" w:space="0" w:color="auto"/>
                                <w:left w:val="none" w:sz="0" w:space="0" w:color="auto"/>
                                <w:bottom w:val="none" w:sz="0" w:space="0" w:color="auto"/>
                                <w:right w:val="none" w:sz="0" w:space="0" w:color="auto"/>
                              </w:divBdr>
                              <w:divsChild>
                                <w:div w:id="1788742219">
                                  <w:marLeft w:val="0"/>
                                  <w:marRight w:val="0"/>
                                  <w:marTop w:val="0"/>
                                  <w:marBottom w:val="0"/>
                                  <w:divBdr>
                                    <w:top w:val="none" w:sz="0" w:space="0" w:color="auto"/>
                                    <w:left w:val="none" w:sz="0" w:space="0" w:color="auto"/>
                                    <w:bottom w:val="none" w:sz="0" w:space="0" w:color="auto"/>
                                    <w:right w:val="none" w:sz="0" w:space="0" w:color="auto"/>
                                  </w:divBdr>
                                </w:div>
                                <w:div w:id="184577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928082">
      <w:bodyDiv w:val="1"/>
      <w:marLeft w:val="0"/>
      <w:marRight w:val="0"/>
      <w:marTop w:val="0"/>
      <w:marBottom w:val="0"/>
      <w:divBdr>
        <w:top w:val="none" w:sz="0" w:space="0" w:color="auto"/>
        <w:left w:val="none" w:sz="0" w:space="0" w:color="auto"/>
        <w:bottom w:val="none" w:sz="0" w:space="0" w:color="auto"/>
        <w:right w:val="none" w:sz="0" w:space="0" w:color="auto"/>
      </w:divBdr>
    </w:div>
    <w:div w:id="1431581701">
      <w:bodyDiv w:val="1"/>
      <w:marLeft w:val="0"/>
      <w:marRight w:val="0"/>
      <w:marTop w:val="0"/>
      <w:marBottom w:val="0"/>
      <w:divBdr>
        <w:top w:val="none" w:sz="0" w:space="0" w:color="auto"/>
        <w:left w:val="none" w:sz="0" w:space="0" w:color="auto"/>
        <w:bottom w:val="none" w:sz="0" w:space="0" w:color="auto"/>
        <w:right w:val="none" w:sz="0" w:space="0" w:color="auto"/>
      </w:divBdr>
      <w:divsChild>
        <w:div w:id="579293529">
          <w:marLeft w:val="0"/>
          <w:marRight w:val="0"/>
          <w:marTop w:val="0"/>
          <w:marBottom w:val="0"/>
          <w:divBdr>
            <w:top w:val="none" w:sz="0" w:space="0" w:color="auto"/>
            <w:left w:val="none" w:sz="0" w:space="0" w:color="auto"/>
            <w:bottom w:val="none" w:sz="0" w:space="0" w:color="auto"/>
            <w:right w:val="none" w:sz="0" w:space="0" w:color="auto"/>
          </w:divBdr>
          <w:divsChild>
            <w:div w:id="506941026">
              <w:marLeft w:val="0"/>
              <w:marRight w:val="0"/>
              <w:marTop w:val="0"/>
              <w:marBottom w:val="0"/>
              <w:divBdr>
                <w:top w:val="none" w:sz="0" w:space="0" w:color="auto"/>
                <w:left w:val="none" w:sz="0" w:space="0" w:color="auto"/>
                <w:bottom w:val="none" w:sz="0" w:space="0" w:color="auto"/>
                <w:right w:val="none" w:sz="0" w:space="0" w:color="auto"/>
              </w:divBdr>
              <w:divsChild>
                <w:div w:id="565843613">
                  <w:marLeft w:val="0"/>
                  <w:marRight w:val="0"/>
                  <w:marTop w:val="0"/>
                  <w:marBottom w:val="0"/>
                  <w:divBdr>
                    <w:top w:val="none" w:sz="0" w:space="0" w:color="auto"/>
                    <w:left w:val="none" w:sz="0" w:space="0" w:color="auto"/>
                    <w:bottom w:val="none" w:sz="0" w:space="0" w:color="auto"/>
                    <w:right w:val="none" w:sz="0" w:space="0" w:color="auto"/>
                  </w:divBdr>
                  <w:divsChild>
                    <w:div w:id="1484541548">
                      <w:marLeft w:val="435"/>
                      <w:marRight w:val="435"/>
                      <w:marTop w:val="0"/>
                      <w:marBottom w:val="0"/>
                      <w:divBdr>
                        <w:top w:val="single" w:sz="6" w:space="0" w:color="D4D4D4"/>
                        <w:left w:val="single" w:sz="6" w:space="0" w:color="D4D4D4"/>
                        <w:bottom w:val="single" w:sz="6" w:space="0" w:color="D4D4D4"/>
                        <w:right w:val="single" w:sz="6" w:space="0" w:color="D4D4D4"/>
                      </w:divBdr>
                    </w:div>
                  </w:divsChild>
                </w:div>
              </w:divsChild>
            </w:div>
          </w:divsChild>
        </w:div>
      </w:divsChild>
    </w:div>
    <w:div w:id="1454985759">
      <w:bodyDiv w:val="1"/>
      <w:marLeft w:val="0"/>
      <w:marRight w:val="0"/>
      <w:marTop w:val="0"/>
      <w:marBottom w:val="0"/>
      <w:divBdr>
        <w:top w:val="none" w:sz="0" w:space="0" w:color="auto"/>
        <w:left w:val="none" w:sz="0" w:space="0" w:color="auto"/>
        <w:bottom w:val="none" w:sz="0" w:space="0" w:color="auto"/>
        <w:right w:val="none" w:sz="0" w:space="0" w:color="auto"/>
      </w:divBdr>
      <w:divsChild>
        <w:div w:id="2104647409">
          <w:marLeft w:val="0"/>
          <w:marRight w:val="0"/>
          <w:marTop w:val="0"/>
          <w:marBottom w:val="0"/>
          <w:divBdr>
            <w:top w:val="none" w:sz="0" w:space="0" w:color="auto"/>
            <w:left w:val="none" w:sz="0" w:space="0" w:color="auto"/>
            <w:bottom w:val="none" w:sz="0" w:space="0" w:color="auto"/>
            <w:right w:val="none" w:sz="0" w:space="0" w:color="auto"/>
          </w:divBdr>
          <w:divsChild>
            <w:div w:id="852568103">
              <w:marLeft w:val="0"/>
              <w:marRight w:val="0"/>
              <w:marTop w:val="0"/>
              <w:marBottom w:val="0"/>
              <w:divBdr>
                <w:top w:val="none" w:sz="0" w:space="0" w:color="auto"/>
                <w:left w:val="none" w:sz="0" w:space="0" w:color="auto"/>
                <w:bottom w:val="none" w:sz="0" w:space="0" w:color="auto"/>
                <w:right w:val="none" w:sz="0" w:space="0" w:color="auto"/>
              </w:divBdr>
              <w:divsChild>
                <w:div w:id="484712622">
                  <w:marLeft w:val="0"/>
                  <w:marRight w:val="0"/>
                  <w:marTop w:val="0"/>
                  <w:marBottom w:val="0"/>
                  <w:divBdr>
                    <w:top w:val="none" w:sz="0" w:space="0" w:color="auto"/>
                    <w:left w:val="none" w:sz="0" w:space="0" w:color="auto"/>
                    <w:bottom w:val="none" w:sz="0" w:space="0" w:color="auto"/>
                    <w:right w:val="none" w:sz="0" w:space="0" w:color="auto"/>
                  </w:divBdr>
                  <w:divsChild>
                    <w:div w:id="951589086">
                      <w:marLeft w:val="435"/>
                      <w:marRight w:val="435"/>
                      <w:marTop w:val="0"/>
                      <w:marBottom w:val="0"/>
                      <w:divBdr>
                        <w:top w:val="single" w:sz="6" w:space="0" w:color="D4D4D4"/>
                        <w:left w:val="single" w:sz="6" w:space="0" w:color="D4D4D4"/>
                        <w:bottom w:val="single" w:sz="6" w:space="0" w:color="D4D4D4"/>
                        <w:right w:val="single" w:sz="6" w:space="0" w:color="D4D4D4"/>
                      </w:divBdr>
                    </w:div>
                  </w:divsChild>
                </w:div>
              </w:divsChild>
            </w:div>
          </w:divsChild>
        </w:div>
      </w:divsChild>
    </w:div>
    <w:div w:id="1459683652">
      <w:bodyDiv w:val="1"/>
      <w:marLeft w:val="0"/>
      <w:marRight w:val="0"/>
      <w:marTop w:val="0"/>
      <w:marBottom w:val="0"/>
      <w:divBdr>
        <w:top w:val="none" w:sz="0" w:space="0" w:color="auto"/>
        <w:left w:val="none" w:sz="0" w:space="0" w:color="auto"/>
        <w:bottom w:val="none" w:sz="0" w:space="0" w:color="auto"/>
        <w:right w:val="none" w:sz="0" w:space="0" w:color="auto"/>
      </w:divBdr>
    </w:div>
    <w:div w:id="1515877318">
      <w:bodyDiv w:val="1"/>
      <w:marLeft w:val="0"/>
      <w:marRight w:val="0"/>
      <w:marTop w:val="0"/>
      <w:marBottom w:val="0"/>
      <w:divBdr>
        <w:top w:val="none" w:sz="0" w:space="0" w:color="auto"/>
        <w:left w:val="none" w:sz="0" w:space="0" w:color="auto"/>
        <w:bottom w:val="none" w:sz="0" w:space="0" w:color="auto"/>
        <w:right w:val="none" w:sz="0" w:space="0" w:color="auto"/>
      </w:divBdr>
      <w:divsChild>
        <w:div w:id="224071563">
          <w:marLeft w:val="0"/>
          <w:marRight w:val="0"/>
          <w:marTop w:val="0"/>
          <w:marBottom w:val="0"/>
          <w:divBdr>
            <w:top w:val="none" w:sz="0" w:space="0" w:color="auto"/>
            <w:left w:val="none" w:sz="0" w:space="0" w:color="auto"/>
            <w:bottom w:val="none" w:sz="0" w:space="0" w:color="auto"/>
            <w:right w:val="none" w:sz="0" w:space="0" w:color="auto"/>
          </w:divBdr>
          <w:divsChild>
            <w:div w:id="2057699872">
              <w:marLeft w:val="0"/>
              <w:marRight w:val="0"/>
              <w:marTop w:val="0"/>
              <w:marBottom w:val="0"/>
              <w:divBdr>
                <w:top w:val="none" w:sz="0" w:space="0" w:color="auto"/>
                <w:left w:val="none" w:sz="0" w:space="0" w:color="auto"/>
                <w:bottom w:val="none" w:sz="0" w:space="0" w:color="auto"/>
                <w:right w:val="none" w:sz="0" w:space="0" w:color="auto"/>
              </w:divBdr>
              <w:divsChild>
                <w:div w:id="2129813991">
                  <w:marLeft w:val="0"/>
                  <w:marRight w:val="0"/>
                  <w:marTop w:val="0"/>
                  <w:marBottom w:val="0"/>
                  <w:divBdr>
                    <w:top w:val="none" w:sz="0" w:space="0" w:color="auto"/>
                    <w:left w:val="none" w:sz="0" w:space="0" w:color="auto"/>
                    <w:bottom w:val="none" w:sz="0" w:space="0" w:color="auto"/>
                    <w:right w:val="none" w:sz="0" w:space="0" w:color="auto"/>
                  </w:divBdr>
                  <w:divsChild>
                    <w:div w:id="401947192">
                      <w:marLeft w:val="435"/>
                      <w:marRight w:val="435"/>
                      <w:marTop w:val="0"/>
                      <w:marBottom w:val="0"/>
                      <w:divBdr>
                        <w:top w:val="single" w:sz="6" w:space="0" w:color="D4D4D4"/>
                        <w:left w:val="single" w:sz="6" w:space="0" w:color="D4D4D4"/>
                        <w:bottom w:val="single" w:sz="6" w:space="0" w:color="D4D4D4"/>
                        <w:right w:val="single" w:sz="6" w:space="0" w:color="D4D4D4"/>
                      </w:divBdr>
                    </w:div>
                  </w:divsChild>
                </w:div>
              </w:divsChild>
            </w:div>
          </w:divsChild>
        </w:div>
      </w:divsChild>
    </w:div>
    <w:div w:id="1537236112">
      <w:bodyDiv w:val="1"/>
      <w:marLeft w:val="0"/>
      <w:marRight w:val="0"/>
      <w:marTop w:val="0"/>
      <w:marBottom w:val="0"/>
      <w:divBdr>
        <w:top w:val="none" w:sz="0" w:space="0" w:color="auto"/>
        <w:left w:val="none" w:sz="0" w:space="0" w:color="auto"/>
        <w:bottom w:val="none" w:sz="0" w:space="0" w:color="auto"/>
        <w:right w:val="none" w:sz="0" w:space="0" w:color="auto"/>
      </w:divBdr>
    </w:div>
    <w:div w:id="1570994412">
      <w:bodyDiv w:val="1"/>
      <w:marLeft w:val="0"/>
      <w:marRight w:val="0"/>
      <w:marTop w:val="0"/>
      <w:marBottom w:val="0"/>
      <w:divBdr>
        <w:top w:val="none" w:sz="0" w:space="0" w:color="auto"/>
        <w:left w:val="none" w:sz="0" w:space="0" w:color="auto"/>
        <w:bottom w:val="none" w:sz="0" w:space="0" w:color="auto"/>
        <w:right w:val="none" w:sz="0" w:space="0" w:color="auto"/>
      </w:divBdr>
    </w:div>
    <w:div w:id="1578131117">
      <w:bodyDiv w:val="1"/>
      <w:marLeft w:val="0"/>
      <w:marRight w:val="0"/>
      <w:marTop w:val="0"/>
      <w:marBottom w:val="0"/>
      <w:divBdr>
        <w:top w:val="none" w:sz="0" w:space="0" w:color="auto"/>
        <w:left w:val="none" w:sz="0" w:space="0" w:color="auto"/>
        <w:bottom w:val="none" w:sz="0" w:space="0" w:color="auto"/>
        <w:right w:val="none" w:sz="0" w:space="0" w:color="auto"/>
      </w:divBdr>
    </w:div>
    <w:div w:id="1610775229">
      <w:bodyDiv w:val="1"/>
      <w:marLeft w:val="0"/>
      <w:marRight w:val="0"/>
      <w:marTop w:val="0"/>
      <w:marBottom w:val="0"/>
      <w:divBdr>
        <w:top w:val="none" w:sz="0" w:space="0" w:color="auto"/>
        <w:left w:val="none" w:sz="0" w:space="0" w:color="auto"/>
        <w:bottom w:val="none" w:sz="0" w:space="0" w:color="auto"/>
        <w:right w:val="none" w:sz="0" w:space="0" w:color="auto"/>
      </w:divBdr>
    </w:div>
    <w:div w:id="1686979543">
      <w:bodyDiv w:val="1"/>
      <w:marLeft w:val="0"/>
      <w:marRight w:val="0"/>
      <w:marTop w:val="0"/>
      <w:marBottom w:val="0"/>
      <w:divBdr>
        <w:top w:val="none" w:sz="0" w:space="0" w:color="auto"/>
        <w:left w:val="none" w:sz="0" w:space="0" w:color="auto"/>
        <w:bottom w:val="none" w:sz="0" w:space="0" w:color="auto"/>
        <w:right w:val="none" w:sz="0" w:space="0" w:color="auto"/>
      </w:divBdr>
    </w:div>
    <w:div w:id="1694919981">
      <w:bodyDiv w:val="1"/>
      <w:marLeft w:val="0"/>
      <w:marRight w:val="0"/>
      <w:marTop w:val="0"/>
      <w:marBottom w:val="0"/>
      <w:divBdr>
        <w:top w:val="none" w:sz="0" w:space="0" w:color="auto"/>
        <w:left w:val="none" w:sz="0" w:space="0" w:color="auto"/>
        <w:bottom w:val="none" w:sz="0" w:space="0" w:color="auto"/>
        <w:right w:val="none" w:sz="0" w:space="0" w:color="auto"/>
      </w:divBdr>
    </w:div>
    <w:div w:id="1719429610">
      <w:bodyDiv w:val="1"/>
      <w:marLeft w:val="0"/>
      <w:marRight w:val="0"/>
      <w:marTop w:val="0"/>
      <w:marBottom w:val="0"/>
      <w:divBdr>
        <w:top w:val="none" w:sz="0" w:space="0" w:color="auto"/>
        <w:left w:val="none" w:sz="0" w:space="0" w:color="auto"/>
        <w:bottom w:val="none" w:sz="0" w:space="0" w:color="auto"/>
        <w:right w:val="none" w:sz="0" w:space="0" w:color="auto"/>
      </w:divBdr>
    </w:div>
    <w:div w:id="1726248362">
      <w:bodyDiv w:val="1"/>
      <w:marLeft w:val="0"/>
      <w:marRight w:val="0"/>
      <w:marTop w:val="0"/>
      <w:marBottom w:val="0"/>
      <w:divBdr>
        <w:top w:val="none" w:sz="0" w:space="0" w:color="auto"/>
        <w:left w:val="none" w:sz="0" w:space="0" w:color="auto"/>
        <w:bottom w:val="none" w:sz="0" w:space="0" w:color="auto"/>
        <w:right w:val="none" w:sz="0" w:space="0" w:color="auto"/>
      </w:divBdr>
    </w:div>
    <w:div w:id="1753039692">
      <w:bodyDiv w:val="1"/>
      <w:marLeft w:val="0"/>
      <w:marRight w:val="0"/>
      <w:marTop w:val="0"/>
      <w:marBottom w:val="0"/>
      <w:divBdr>
        <w:top w:val="none" w:sz="0" w:space="0" w:color="auto"/>
        <w:left w:val="none" w:sz="0" w:space="0" w:color="auto"/>
        <w:bottom w:val="none" w:sz="0" w:space="0" w:color="auto"/>
        <w:right w:val="none" w:sz="0" w:space="0" w:color="auto"/>
      </w:divBdr>
    </w:div>
    <w:div w:id="1772627910">
      <w:bodyDiv w:val="1"/>
      <w:marLeft w:val="0"/>
      <w:marRight w:val="0"/>
      <w:marTop w:val="0"/>
      <w:marBottom w:val="0"/>
      <w:divBdr>
        <w:top w:val="none" w:sz="0" w:space="0" w:color="auto"/>
        <w:left w:val="none" w:sz="0" w:space="0" w:color="auto"/>
        <w:bottom w:val="none" w:sz="0" w:space="0" w:color="auto"/>
        <w:right w:val="none" w:sz="0" w:space="0" w:color="auto"/>
      </w:divBdr>
    </w:div>
    <w:div w:id="1829125871">
      <w:bodyDiv w:val="1"/>
      <w:marLeft w:val="0"/>
      <w:marRight w:val="0"/>
      <w:marTop w:val="0"/>
      <w:marBottom w:val="0"/>
      <w:divBdr>
        <w:top w:val="none" w:sz="0" w:space="0" w:color="auto"/>
        <w:left w:val="none" w:sz="0" w:space="0" w:color="auto"/>
        <w:bottom w:val="none" w:sz="0" w:space="0" w:color="auto"/>
        <w:right w:val="none" w:sz="0" w:space="0" w:color="auto"/>
      </w:divBdr>
    </w:div>
    <w:div w:id="1875192101">
      <w:bodyDiv w:val="1"/>
      <w:marLeft w:val="0"/>
      <w:marRight w:val="0"/>
      <w:marTop w:val="0"/>
      <w:marBottom w:val="0"/>
      <w:divBdr>
        <w:top w:val="none" w:sz="0" w:space="0" w:color="auto"/>
        <w:left w:val="none" w:sz="0" w:space="0" w:color="auto"/>
        <w:bottom w:val="none" w:sz="0" w:space="0" w:color="auto"/>
        <w:right w:val="none" w:sz="0" w:space="0" w:color="auto"/>
      </w:divBdr>
    </w:div>
    <w:div w:id="1892376573">
      <w:bodyDiv w:val="1"/>
      <w:marLeft w:val="0"/>
      <w:marRight w:val="0"/>
      <w:marTop w:val="0"/>
      <w:marBottom w:val="0"/>
      <w:divBdr>
        <w:top w:val="none" w:sz="0" w:space="0" w:color="auto"/>
        <w:left w:val="none" w:sz="0" w:space="0" w:color="auto"/>
        <w:bottom w:val="none" w:sz="0" w:space="0" w:color="auto"/>
        <w:right w:val="none" w:sz="0" w:space="0" w:color="auto"/>
      </w:divBdr>
    </w:div>
    <w:div w:id="1892961366">
      <w:bodyDiv w:val="1"/>
      <w:marLeft w:val="0"/>
      <w:marRight w:val="0"/>
      <w:marTop w:val="0"/>
      <w:marBottom w:val="0"/>
      <w:divBdr>
        <w:top w:val="none" w:sz="0" w:space="0" w:color="auto"/>
        <w:left w:val="none" w:sz="0" w:space="0" w:color="auto"/>
        <w:bottom w:val="none" w:sz="0" w:space="0" w:color="auto"/>
        <w:right w:val="none" w:sz="0" w:space="0" w:color="auto"/>
      </w:divBdr>
    </w:div>
    <w:div w:id="1909341385">
      <w:bodyDiv w:val="1"/>
      <w:marLeft w:val="0"/>
      <w:marRight w:val="0"/>
      <w:marTop w:val="0"/>
      <w:marBottom w:val="0"/>
      <w:divBdr>
        <w:top w:val="none" w:sz="0" w:space="0" w:color="auto"/>
        <w:left w:val="none" w:sz="0" w:space="0" w:color="auto"/>
        <w:bottom w:val="none" w:sz="0" w:space="0" w:color="auto"/>
        <w:right w:val="none" w:sz="0" w:space="0" w:color="auto"/>
      </w:divBdr>
    </w:div>
    <w:div w:id="1912813836">
      <w:bodyDiv w:val="1"/>
      <w:marLeft w:val="0"/>
      <w:marRight w:val="0"/>
      <w:marTop w:val="0"/>
      <w:marBottom w:val="0"/>
      <w:divBdr>
        <w:top w:val="none" w:sz="0" w:space="0" w:color="auto"/>
        <w:left w:val="none" w:sz="0" w:space="0" w:color="auto"/>
        <w:bottom w:val="none" w:sz="0" w:space="0" w:color="auto"/>
        <w:right w:val="none" w:sz="0" w:space="0" w:color="auto"/>
      </w:divBdr>
    </w:div>
    <w:div w:id="2055230422">
      <w:bodyDiv w:val="1"/>
      <w:marLeft w:val="0"/>
      <w:marRight w:val="0"/>
      <w:marTop w:val="0"/>
      <w:marBottom w:val="0"/>
      <w:divBdr>
        <w:top w:val="none" w:sz="0" w:space="0" w:color="auto"/>
        <w:left w:val="none" w:sz="0" w:space="0" w:color="auto"/>
        <w:bottom w:val="none" w:sz="0" w:space="0" w:color="auto"/>
        <w:right w:val="none" w:sz="0" w:space="0" w:color="auto"/>
      </w:divBdr>
    </w:div>
    <w:div w:id="2075545997">
      <w:bodyDiv w:val="1"/>
      <w:marLeft w:val="0"/>
      <w:marRight w:val="0"/>
      <w:marTop w:val="0"/>
      <w:marBottom w:val="0"/>
      <w:divBdr>
        <w:top w:val="none" w:sz="0" w:space="0" w:color="auto"/>
        <w:left w:val="none" w:sz="0" w:space="0" w:color="auto"/>
        <w:bottom w:val="none" w:sz="0" w:space="0" w:color="auto"/>
        <w:right w:val="none" w:sz="0" w:space="0" w:color="auto"/>
      </w:divBdr>
      <w:divsChild>
        <w:div w:id="151486396">
          <w:marLeft w:val="0"/>
          <w:marRight w:val="0"/>
          <w:marTop w:val="0"/>
          <w:marBottom w:val="0"/>
          <w:divBdr>
            <w:top w:val="none" w:sz="0" w:space="0" w:color="auto"/>
            <w:left w:val="none" w:sz="0" w:space="0" w:color="auto"/>
            <w:bottom w:val="none" w:sz="0" w:space="0" w:color="auto"/>
            <w:right w:val="none" w:sz="0" w:space="0" w:color="auto"/>
          </w:divBdr>
          <w:divsChild>
            <w:div w:id="833568185">
              <w:marLeft w:val="375"/>
              <w:marRight w:val="300"/>
              <w:marTop w:val="0"/>
              <w:marBottom w:val="225"/>
              <w:divBdr>
                <w:top w:val="none" w:sz="0" w:space="0" w:color="auto"/>
                <w:left w:val="none" w:sz="0" w:space="0" w:color="auto"/>
                <w:bottom w:val="none" w:sz="0" w:space="0" w:color="auto"/>
                <w:right w:val="none" w:sz="0" w:space="0" w:color="auto"/>
              </w:divBdr>
              <w:divsChild>
                <w:div w:id="1347830473">
                  <w:marLeft w:val="0"/>
                  <w:marRight w:val="0"/>
                  <w:marTop w:val="0"/>
                  <w:marBottom w:val="0"/>
                  <w:divBdr>
                    <w:top w:val="none" w:sz="0" w:space="0" w:color="auto"/>
                    <w:left w:val="none" w:sz="0" w:space="0" w:color="auto"/>
                    <w:bottom w:val="none" w:sz="0" w:space="0" w:color="auto"/>
                    <w:right w:val="none" w:sz="0" w:space="0" w:color="auto"/>
                  </w:divBdr>
                  <w:divsChild>
                    <w:div w:id="326447266">
                      <w:marLeft w:val="0"/>
                      <w:marRight w:val="0"/>
                      <w:marTop w:val="0"/>
                      <w:marBottom w:val="0"/>
                      <w:divBdr>
                        <w:top w:val="none" w:sz="0" w:space="0" w:color="auto"/>
                        <w:left w:val="none" w:sz="0" w:space="0" w:color="auto"/>
                        <w:bottom w:val="none" w:sz="0" w:space="0" w:color="auto"/>
                        <w:right w:val="none" w:sz="0" w:space="0" w:color="auto"/>
                      </w:divBdr>
                      <w:divsChild>
                        <w:div w:id="58794354">
                          <w:marLeft w:val="0"/>
                          <w:marRight w:val="0"/>
                          <w:marTop w:val="0"/>
                          <w:marBottom w:val="0"/>
                          <w:divBdr>
                            <w:top w:val="none" w:sz="0" w:space="0" w:color="auto"/>
                            <w:left w:val="none" w:sz="0" w:space="0" w:color="auto"/>
                            <w:bottom w:val="none" w:sz="0" w:space="0" w:color="auto"/>
                            <w:right w:val="none" w:sz="0" w:space="0" w:color="auto"/>
                          </w:divBdr>
                          <w:divsChild>
                            <w:div w:id="212703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982203">
      <w:bodyDiv w:val="1"/>
      <w:marLeft w:val="0"/>
      <w:marRight w:val="0"/>
      <w:marTop w:val="0"/>
      <w:marBottom w:val="0"/>
      <w:divBdr>
        <w:top w:val="none" w:sz="0" w:space="0" w:color="auto"/>
        <w:left w:val="none" w:sz="0" w:space="0" w:color="auto"/>
        <w:bottom w:val="none" w:sz="0" w:space="0" w:color="auto"/>
        <w:right w:val="none" w:sz="0" w:space="0" w:color="auto"/>
      </w:divBdr>
      <w:divsChild>
        <w:div w:id="200678855">
          <w:marLeft w:val="0"/>
          <w:marRight w:val="0"/>
          <w:marTop w:val="0"/>
          <w:marBottom w:val="0"/>
          <w:divBdr>
            <w:top w:val="none" w:sz="0" w:space="0" w:color="auto"/>
            <w:left w:val="none" w:sz="0" w:space="0" w:color="auto"/>
            <w:bottom w:val="none" w:sz="0" w:space="0" w:color="auto"/>
            <w:right w:val="none" w:sz="0" w:space="0" w:color="auto"/>
          </w:divBdr>
          <w:divsChild>
            <w:div w:id="1803888616">
              <w:marLeft w:val="375"/>
              <w:marRight w:val="300"/>
              <w:marTop w:val="0"/>
              <w:marBottom w:val="225"/>
              <w:divBdr>
                <w:top w:val="none" w:sz="0" w:space="0" w:color="auto"/>
                <w:left w:val="none" w:sz="0" w:space="0" w:color="auto"/>
                <w:bottom w:val="none" w:sz="0" w:space="0" w:color="auto"/>
                <w:right w:val="none" w:sz="0" w:space="0" w:color="auto"/>
              </w:divBdr>
              <w:divsChild>
                <w:div w:id="215050040">
                  <w:marLeft w:val="0"/>
                  <w:marRight w:val="0"/>
                  <w:marTop w:val="0"/>
                  <w:marBottom w:val="0"/>
                  <w:divBdr>
                    <w:top w:val="none" w:sz="0" w:space="0" w:color="auto"/>
                    <w:left w:val="none" w:sz="0" w:space="0" w:color="auto"/>
                    <w:bottom w:val="none" w:sz="0" w:space="0" w:color="auto"/>
                    <w:right w:val="none" w:sz="0" w:space="0" w:color="auto"/>
                  </w:divBdr>
                  <w:divsChild>
                    <w:div w:id="1472088606">
                      <w:marLeft w:val="0"/>
                      <w:marRight w:val="0"/>
                      <w:marTop w:val="0"/>
                      <w:marBottom w:val="0"/>
                      <w:divBdr>
                        <w:top w:val="none" w:sz="0" w:space="0" w:color="auto"/>
                        <w:left w:val="none" w:sz="0" w:space="0" w:color="auto"/>
                        <w:bottom w:val="none" w:sz="0" w:space="0" w:color="auto"/>
                        <w:right w:val="none" w:sz="0" w:space="0" w:color="auto"/>
                      </w:divBdr>
                      <w:divsChild>
                        <w:div w:id="1410927589">
                          <w:marLeft w:val="0"/>
                          <w:marRight w:val="0"/>
                          <w:marTop w:val="0"/>
                          <w:marBottom w:val="0"/>
                          <w:divBdr>
                            <w:top w:val="none" w:sz="0" w:space="0" w:color="auto"/>
                            <w:left w:val="none" w:sz="0" w:space="0" w:color="auto"/>
                            <w:bottom w:val="none" w:sz="0" w:space="0" w:color="auto"/>
                            <w:right w:val="none" w:sz="0" w:space="0" w:color="auto"/>
                          </w:divBdr>
                          <w:divsChild>
                            <w:div w:id="37238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137465">
      <w:bodyDiv w:val="1"/>
      <w:marLeft w:val="0"/>
      <w:marRight w:val="0"/>
      <w:marTop w:val="0"/>
      <w:marBottom w:val="0"/>
      <w:divBdr>
        <w:top w:val="none" w:sz="0" w:space="0" w:color="auto"/>
        <w:left w:val="none" w:sz="0" w:space="0" w:color="auto"/>
        <w:bottom w:val="none" w:sz="0" w:space="0" w:color="auto"/>
        <w:right w:val="none" w:sz="0" w:space="0" w:color="auto"/>
      </w:divBdr>
    </w:div>
    <w:div w:id="209944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urope-en-france.gouv.fr/sites/default/files/sa.111722_-_regime_cadre_exempte_de_notification_relatif_aux_aides_a_la_formation.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C0ADC064-AF67-4E80-8A14-CE574E3E0EA3}"/>
      </w:docPartPr>
      <w:docPartBody>
        <w:p w:rsidR="00DE42D2" w:rsidRDefault="00DE42D2">
          <w:r w:rsidRPr="00BA305E">
            <w:rPr>
              <w:rStyle w:val="Textedelespacerserv"/>
            </w:rPr>
            <w:t>Cliquez ou appuyez ici pour entrer du texte.</w:t>
          </w:r>
        </w:p>
      </w:docPartBody>
    </w:docPart>
    <w:docPart>
      <w:docPartPr>
        <w:name w:val="6D3A35AF12D14D93BECE52E403BBFA02"/>
        <w:category>
          <w:name w:val="Général"/>
          <w:gallery w:val="placeholder"/>
        </w:category>
        <w:types>
          <w:type w:val="bbPlcHdr"/>
        </w:types>
        <w:behaviors>
          <w:behavior w:val="content"/>
        </w:behaviors>
        <w:guid w:val="{12ACE45D-F588-4E19-A46F-AAE40AE3C829}"/>
      </w:docPartPr>
      <w:docPartBody>
        <w:p w:rsidR="00DE42D2" w:rsidRDefault="00DE42D2" w:rsidP="00DE42D2">
          <w:pPr>
            <w:pStyle w:val="6D3A35AF12D14D93BECE52E403BBFA02"/>
          </w:pPr>
          <w:r w:rsidRPr="00BA305E">
            <w:rPr>
              <w:rStyle w:val="Textedelespacerserv"/>
            </w:rPr>
            <w:t>Cliquez ou appuyez ici pour entrer du texte.</w:t>
          </w:r>
        </w:p>
      </w:docPartBody>
    </w:docPart>
    <w:docPart>
      <w:docPartPr>
        <w:name w:val="BD54A55343134263AC1D41DC4046CEDD"/>
        <w:category>
          <w:name w:val="Général"/>
          <w:gallery w:val="placeholder"/>
        </w:category>
        <w:types>
          <w:type w:val="bbPlcHdr"/>
        </w:types>
        <w:behaviors>
          <w:behavior w:val="content"/>
        </w:behaviors>
        <w:guid w:val="{7D78084A-D250-4C4D-903C-95224BB28C32}"/>
      </w:docPartPr>
      <w:docPartBody>
        <w:p w:rsidR="00DE42D2" w:rsidRDefault="00DE42D2" w:rsidP="00DE42D2">
          <w:pPr>
            <w:pStyle w:val="BD54A55343134263AC1D41DC4046CEDD"/>
          </w:pPr>
          <w:r w:rsidRPr="00BA305E">
            <w:rPr>
              <w:rStyle w:val="Textedelespacerserv"/>
            </w:rPr>
            <w:t>Cliquez ou appuyez ici pour entrer du texte.</w:t>
          </w:r>
        </w:p>
      </w:docPartBody>
    </w:docPart>
    <w:docPart>
      <w:docPartPr>
        <w:name w:val="F4AA29E8CAE54AF9AF2D76A633275AEA"/>
        <w:category>
          <w:name w:val="Général"/>
          <w:gallery w:val="placeholder"/>
        </w:category>
        <w:types>
          <w:type w:val="bbPlcHdr"/>
        </w:types>
        <w:behaviors>
          <w:behavior w:val="content"/>
        </w:behaviors>
        <w:guid w:val="{3B578083-6B65-4A9F-A4E6-07EB69459BD1}"/>
      </w:docPartPr>
      <w:docPartBody>
        <w:p w:rsidR="00DE42D2" w:rsidRDefault="00DE42D2" w:rsidP="00DE42D2">
          <w:pPr>
            <w:pStyle w:val="F4AA29E8CAE54AF9AF2D76A633275AEA"/>
          </w:pPr>
          <w:r w:rsidRPr="00BA305E">
            <w:rPr>
              <w:rStyle w:val="Textedelespacerserv"/>
            </w:rPr>
            <w:t>Cliquez ou appuyez ici pour entrer du texte.</w:t>
          </w:r>
        </w:p>
      </w:docPartBody>
    </w:docPart>
    <w:docPart>
      <w:docPartPr>
        <w:name w:val="BD7BEB5CC0FA4032B75916721FF15148"/>
        <w:category>
          <w:name w:val="Général"/>
          <w:gallery w:val="placeholder"/>
        </w:category>
        <w:types>
          <w:type w:val="bbPlcHdr"/>
        </w:types>
        <w:behaviors>
          <w:behavior w:val="content"/>
        </w:behaviors>
        <w:guid w:val="{9B298542-E180-45F5-8722-770E282D4AFA}"/>
      </w:docPartPr>
      <w:docPartBody>
        <w:p w:rsidR="00DE42D2" w:rsidRDefault="00DE42D2" w:rsidP="00DE42D2">
          <w:pPr>
            <w:pStyle w:val="BD7BEB5CC0FA4032B75916721FF15148"/>
          </w:pPr>
          <w:r w:rsidRPr="00BA305E">
            <w:rPr>
              <w:rStyle w:val="Textedelespacerserv"/>
            </w:rPr>
            <w:t>Cliquez ou appuyez ici pour entrer du texte.</w:t>
          </w:r>
        </w:p>
      </w:docPartBody>
    </w:docPart>
    <w:docPart>
      <w:docPartPr>
        <w:name w:val="C23A0079AEF3483BB2E1377A4EA76546"/>
        <w:category>
          <w:name w:val="Général"/>
          <w:gallery w:val="placeholder"/>
        </w:category>
        <w:types>
          <w:type w:val="bbPlcHdr"/>
        </w:types>
        <w:behaviors>
          <w:behavior w:val="content"/>
        </w:behaviors>
        <w:guid w:val="{38B55F1F-F59F-40EF-9EDC-9B9232AE780C}"/>
      </w:docPartPr>
      <w:docPartBody>
        <w:p w:rsidR="00DE42D2" w:rsidRDefault="00DE42D2" w:rsidP="00DE42D2">
          <w:pPr>
            <w:pStyle w:val="C23A0079AEF3483BB2E1377A4EA76546"/>
          </w:pPr>
          <w:r w:rsidRPr="00BA305E">
            <w:rPr>
              <w:rStyle w:val="Textedelespacerserv"/>
            </w:rPr>
            <w:t>Cliquez ou appuyez ici pour entrer du texte.</w:t>
          </w:r>
        </w:p>
      </w:docPartBody>
    </w:docPart>
    <w:docPart>
      <w:docPartPr>
        <w:name w:val="3CEA58143C1B4469932C6C7DCAC3B96F"/>
        <w:category>
          <w:name w:val="Général"/>
          <w:gallery w:val="placeholder"/>
        </w:category>
        <w:types>
          <w:type w:val="bbPlcHdr"/>
        </w:types>
        <w:behaviors>
          <w:behavior w:val="content"/>
        </w:behaviors>
        <w:guid w:val="{D25D3B79-400A-4CE5-94EB-A6DC9976E1FB}"/>
      </w:docPartPr>
      <w:docPartBody>
        <w:p w:rsidR="00DE42D2" w:rsidRDefault="00DE42D2" w:rsidP="00DE42D2">
          <w:pPr>
            <w:pStyle w:val="3CEA58143C1B4469932C6C7DCAC3B96F"/>
          </w:pPr>
          <w:r w:rsidRPr="00BA305E">
            <w:rPr>
              <w:rStyle w:val="Textedelespacerserv"/>
            </w:rPr>
            <w:t>Cliquez ou appuyez ici pour entrer du texte.</w:t>
          </w:r>
        </w:p>
      </w:docPartBody>
    </w:docPart>
    <w:docPart>
      <w:docPartPr>
        <w:name w:val="C9D4C389F040401A804CCED03C998DB0"/>
        <w:category>
          <w:name w:val="Général"/>
          <w:gallery w:val="placeholder"/>
        </w:category>
        <w:types>
          <w:type w:val="bbPlcHdr"/>
        </w:types>
        <w:behaviors>
          <w:behavior w:val="content"/>
        </w:behaviors>
        <w:guid w:val="{872BC1EE-7C6D-43A8-A2F5-17B7334973A6}"/>
      </w:docPartPr>
      <w:docPartBody>
        <w:p w:rsidR="00DE42D2" w:rsidRDefault="00DE42D2" w:rsidP="00DE42D2">
          <w:pPr>
            <w:pStyle w:val="C9D4C389F040401A804CCED03C998DB02"/>
          </w:pPr>
          <w:r w:rsidRPr="006356B1">
            <w:rPr>
              <w:rStyle w:val="Textedelespacerserv"/>
              <w:color w:val="auto"/>
            </w:rPr>
            <w:t>Choisissez un élément.</w:t>
          </w:r>
        </w:p>
      </w:docPartBody>
    </w:docPart>
    <w:docPart>
      <w:docPartPr>
        <w:name w:val="279E58AA2B514CABAB472AFA8EC11445"/>
        <w:category>
          <w:name w:val="Général"/>
          <w:gallery w:val="placeholder"/>
        </w:category>
        <w:types>
          <w:type w:val="bbPlcHdr"/>
        </w:types>
        <w:behaviors>
          <w:behavior w:val="content"/>
        </w:behaviors>
        <w:guid w:val="{BEEE90F4-D605-4E1D-8E40-FB3154CF5D10}"/>
      </w:docPartPr>
      <w:docPartBody>
        <w:p w:rsidR="00DE42D2" w:rsidRDefault="00DE42D2" w:rsidP="00DE42D2">
          <w:pPr>
            <w:pStyle w:val="279E58AA2B514CABAB472AFA8EC114452"/>
          </w:pPr>
          <w:r w:rsidRPr="006356B1">
            <w:rPr>
              <w:rStyle w:val="Textedelespacerserv"/>
              <w:color w:val="auto"/>
            </w:rPr>
            <w:t>Entrer une date.</w:t>
          </w:r>
        </w:p>
      </w:docPartBody>
    </w:docPart>
    <w:docPart>
      <w:docPartPr>
        <w:name w:val="A52D62299E9F469F8FFF18DC49D55AE7"/>
        <w:category>
          <w:name w:val="Général"/>
          <w:gallery w:val="placeholder"/>
        </w:category>
        <w:types>
          <w:type w:val="bbPlcHdr"/>
        </w:types>
        <w:behaviors>
          <w:behavior w:val="content"/>
        </w:behaviors>
        <w:guid w:val="{B4F4194F-1E8C-4E9C-B735-2B41EA0E0593}"/>
      </w:docPartPr>
      <w:docPartBody>
        <w:p w:rsidR="00DE42D2" w:rsidRDefault="00DE42D2" w:rsidP="00DE42D2">
          <w:pPr>
            <w:pStyle w:val="A52D62299E9F469F8FFF18DC49D55AE71"/>
          </w:pPr>
          <w:r w:rsidRPr="006356B1">
            <w:rPr>
              <w:rStyle w:val="Textedelespacerserv"/>
              <w:color w:val="auto"/>
            </w:rPr>
            <w:t xml:space="preserve">  </w:t>
          </w:r>
        </w:p>
      </w:docPartBody>
    </w:docPart>
    <w:docPart>
      <w:docPartPr>
        <w:name w:val="8903631C88EC4529A4FEE4E5583AE5B3"/>
        <w:category>
          <w:name w:val="Général"/>
          <w:gallery w:val="placeholder"/>
        </w:category>
        <w:types>
          <w:type w:val="bbPlcHdr"/>
        </w:types>
        <w:behaviors>
          <w:behavior w:val="content"/>
        </w:behaviors>
        <w:guid w:val="{7F26AF4F-F520-4DCA-A478-7490189DDB63}"/>
      </w:docPartPr>
      <w:docPartBody>
        <w:p w:rsidR="00DE42D2" w:rsidRDefault="00DE42D2" w:rsidP="00DE42D2">
          <w:pPr>
            <w:pStyle w:val="8903631C88EC4529A4FEE4E5583AE5B31"/>
          </w:pPr>
          <w:r w:rsidRPr="006356B1">
            <w:rPr>
              <w:rStyle w:val="Textedelespacerserv"/>
              <w:color w:val="auto"/>
            </w:rPr>
            <w:t xml:space="preserve">  </w:t>
          </w:r>
        </w:p>
      </w:docPartBody>
    </w:docPart>
    <w:docPart>
      <w:docPartPr>
        <w:name w:val="82BDF096DE4F4D5687637135208B89E3"/>
        <w:category>
          <w:name w:val="Général"/>
          <w:gallery w:val="placeholder"/>
        </w:category>
        <w:types>
          <w:type w:val="bbPlcHdr"/>
        </w:types>
        <w:behaviors>
          <w:behavior w:val="content"/>
        </w:behaviors>
        <w:guid w:val="{DBFCA9B4-0C38-4850-AD1E-01901EA4F1BC}"/>
      </w:docPartPr>
      <w:docPartBody>
        <w:p w:rsidR="00DE42D2" w:rsidRDefault="00DE42D2" w:rsidP="00DE42D2">
          <w:pPr>
            <w:pStyle w:val="82BDF096DE4F4D5687637135208B89E31"/>
          </w:pPr>
          <w:r w:rsidRPr="006356B1">
            <w:rPr>
              <w:rStyle w:val="Textedelespacerserv"/>
              <w:color w:val="auto"/>
            </w:rPr>
            <w:t xml:space="preserve">  </w:t>
          </w:r>
        </w:p>
      </w:docPartBody>
    </w:docPart>
    <w:docPart>
      <w:docPartPr>
        <w:name w:val="58497DA2196F4590BF6608568AFA70A8"/>
        <w:category>
          <w:name w:val="Général"/>
          <w:gallery w:val="placeholder"/>
        </w:category>
        <w:types>
          <w:type w:val="bbPlcHdr"/>
        </w:types>
        <w:behaviors>
          <w:behavior w:val="content"/>
        </w:behaviors>
        <w:guid w:val="{4856ED19-EB50-4E9B-9794-25AB09FDBEBF}"/>
      </w:docPartPr>
      <w:docPartBody>
        <w:p w:rsidR="00DE42D2" w:rsidRDefault="00DE42D2" w:rsidP="00DE42D2">
          <w:pPr>
            <w:pStyle w:val="58497DA2196F4590BF6608568AFA70A81"/>
          </w:pPr>
          <w:r w:rsidRPr="006356B1">
            <w:rPr>
              <w:rStyle w:val="Textedelespacerserv"/>
              <w:color w:val="auto"/>
            </w:rPr>
            <w:t>Entrer une date.</w:t>
          </w:r>
        </w:p>
      </w:docPartBody>
    </w:docPart>
    <w:docPart>
      <w:docPartPr>
        <w:name w:val="715FD19918654541AFC9E0EB4F4E3F23"/>
        <w:category>
          <w:name w:val="Général"/>
          <w:gallery w:val="placeholder"/>
        </w:category>
        <w:types>
          <w:type w:val="bbPlcHdr"/>
        </w:types>
        <w:behaviors>
          <w:behavior w:val="content"/>
        </w:behaviors>
        <w:guid w:val="{5F1D69FB-83DE-45EA-BA5D-9897425F881D}"/>
      </w:docPartPr>
      <w:docPartBody>
        <w:p w:rsidR="00DE42D2" w:rsidRDefault="00DE42D2" w:rsidP="00DE42D2">
          <w:pPr>
            <w:pStyle w:val="715FD19918654541AFC9E0EB4F4E3F231"/>
          </w:pPr>
          <w:r>
            <w:rPr>
              <w:rStyle w:val="Textedelespacerserv"/>
            </w:rPr>
            <w:t>Saisir l’adresse du lieu de formation</w:t>
          </w:r>
        </w:p>
      </w:docPartBody>
    </w:docPart>
    <w:docPart>
      <w:docPartPr>
        <w:name w:val="021B3B6E4CFC4093BC734F682AD22B39"/>
        <w:category>
          <w:name w:val="Général"/>
          <w:gallery w:val="placeholder"/>
        </w:category>
        <w:types>
          <w:type w:val="bbPlcHdr"/>
        </w:types>
        <w:behaviors>
          <w:behavior w:val="content"/>
        </w:behaviors>
        <w:guid w:val="{7EF82DAF-26DE-4F6E-A172-FC05990F1EE3}"/>
      </w:docPartPr>
      <w:docPartBody>
        <w:p w:rsidR="00DE42D2" w:rsidRDefault="00DE42D2" w:rsidP="00DE42D2">
          <w:pPr>
            <w:pStyle w:val="021B3B6E4CFC4093BC734F682AD22B391"/>
          </w:pPr>
          <w:r>
            <w:rPr>
              <w:rStyle w:val="Textedelespacerserv"/>
            </w:rPr>
            <w:t>En</w:t>
          </w:r>
          <w:r w:rsidRPr="00F074DF">
            <w:rPr>
              <w:rStyle w:val="Textedelespacerserv"/>
            </w:rPr>
            <w:t>trer une date.</w:t>
          </w:r>
        </w:p>
      </w:docPartBody>
    </w:docPart>
    <w:docPart>
      <w:docPartPr>
        <w:name w:val="77BEB97A5DBD4F4ABDD210FEF216B37A"/>
        <w:category>
          <w:name w:val="Général"/>
          <w:gallery w:val="placeholder"/>
        </w:category>
        <w:types>
          <w:type w:val="bbPlcHdr"/>
        </w:types>
        <w:behaviors>
          <w:behavior w:val="content"/>
        </w:behaviors>
        <w:guid w:val="{FEE6C4DC-AAEB-4040-9E55-E07924566BC6}"/>
      </w:docPartPr>
      <w:docPartBody>
        <w:p w:rsidR="00DE42D2" w:rsidRDefault="00DE42D2" w:rsidP="00DE42D2">
          <w:pPr>
            <w:pStyle w:val="77BEB97A5DBD4F4ABDD210FEF216B37A1"/>
          </w:pPr>
          <w:r>
            <w:rPr>
              <w:rStyle w:val="Textedelespacerserv"/>
            </w:rPr>
            <w:t>Prénom NOM signataire</w:t>
          </w:r>
        </w:p>
      </w:docPartBody>
    </w:docPart>
    <w:docPart>
      <w:docPartPr>
        <w:name w:val="5DD97324AC9B4FDBBB5C71665A8FFBA7"/>
        <w:category>
          <w:name w:val="Général"/>
          <w:gallery w:val="placeholder"/>
        </w:category>
        <w:types>
          <w:type w:val="bbPlcHdr"/>
        </w:types>
        <w:behaviors>
          <w:behavior w:val="content"/>
        </w:behaviors>
        <w:guid w:val="{84809FF1-079F-4F2B-98AE-41AFADA2453C}"/>
      </w:docPartPr>
      <w:docPartBody>
        <w:p w:rsidR="00DE42D2" w:rsidRDefault="00DE42D2" w:rsidP="00DE42D2">
          <w:pPr>
            <w:pStyle w:val="5DD97324AC9B4FDBBB5C71665A8FFBA71"/>
          </w:pPr>
          <w:r>
            <w:rPr>
              <w:rStyle w:val="Textedelespacerserv"/>
            </w:rPr>
            <w:t xml:space="preserve">  </w:t>
          </w:r>
        </w:p>
      </w:docPartBody>
    </w:docPart>
    <w:docPart>
      <w:docPartPr>
        <w:name w:val="BCEEAC490A9648BBBE7AB7314A4E9E73"/>
        <w:category>
          <w:name w:val="Général"/>
          <w:gallery w:val="placeholder"/>
        </w:category>
        <w:types>
          <w:type w:val="bbPlcHdr"/>
        </w:types>
        <w:behaviors>
          <w:behavior w:val="content"/>
        </w:behaviors>
        <w:guid w:val="{BE1977B0-7AFD-496B-93F1-BF993F2CA50E}"/>
      </w:docPartPr>
      <w:docPartBody>
        <w:p w:rsidR="00DE42D2" w:rsidRDefault="00DE42D2" w:rsidP="00DE42D2">
          <w:pPr>
            <w:pStyle w:val="BCEEAC490A9648BBBE7AB7314A4E9E731"/>
          </w:pPr>
          <w:r>
            <w:rPr>
              <w:rStyle w:val="Textedelespacerserv"/>
            </w:rPr>
            <w:t xml:space="preserve">  </w:t>
          </w:r>
        </w:p>
      </w:docPartBody>
    </w:docPart>
    <w:docPart>
      <w:docPartPr>
        <w:name w:val="69E2036C1A75459DB42F4ED2198BA248"/>
        <w:category>
          <w:name w:val="Général"/>
          <w:gallery w:val="placeholder"/>
        </w:category>
        <w:types>
          <w:type w:val="bbPlcHdr"/>
        </w:types>
        <w:behaviors>
          <w:behavior w:val="content"/>
        </w:behaviors>
        <w:guid w:val="{43AE68CA-3F98-4714-9374-64872F55583C}"/>
      </w:docPartPr>
      <w:docPartBody>
        <w:p w:rsidR="00DE42D2" w:rsidRDefault="00DE42D2" w:rsidP="00DE42D2">
          <w:pPr>
            <w:pStyle w:val="69E2036C1A75459DB42F4ED2198BA2481"/>
          </w:pPr>
          <w:r>
            <w:rPr>
              <w:rStyle w:val="Textedelespacerserv"/>
            </w:rPr>
            <w:t xml:space="preserve">  </w:t>
          </w:r>
        </w:p>
      </w:docPartBody>
    </w:docPart>
    <w:docPart>
      <w:docPartPr>
        <w:name w:val="C92A87B7AA434F938F893B9603399A8D"/>
        <w:category>
          <w:name w:val="Général"/>
          <w:gallery w:val="placeholder"/>
        </w:category>
        <w:types>
          <w:type w:val="bbPlcHdr"/>
        </w:types>
        <w:behaviors>
          <w:behavior w:val="content"/>
        </w:behaviors>
        <w:guid w:val="{5F51B894-BF25-4694-9597-3BEC9A52626E}"/>
      </w:docPartPr>
      <w:docPartBody>
        <w:p w:rsidR="00DE42D2" w:rsidRDefault="00DE42D2" w:rsidP="00DE42D2">
          <w:pPr>
            <w:pStyle w:val="C92A87B7AA434F938F893B9603399A8D1"/>
          </w:pPr>
          <w:r>
            <w:rPr>
              <w:rStyle w:val="Textedelespacerserv"/>
            </w:rPr>
            <w:t xml:space="preserve">  </w:t>
          </w:r>
        </w:p>
      </w:docPartBody>
    </w:docPart>
    <w:docPart>
      <w:docPartPr>
        <w:name w:val="F60BC65247FB43CABDC35C5B73CA0224"/>
        <w:category>
          <w:name w:val="Général"/>
          <w:gallery w:val="placeholder"/>
        </w:category>
        <w:types>
          <w:type w:val="bbPlcHdr"/>
        </w:types>
        <w:behaviors>
          <w:behavior w:val="content"/>
        </w:behaviors>
        <w:guid w:val="{E7435EF0-84EF-410A-AC1C-B3FE6EA09092}"/>
      </w:docPartPr>
      <w:docPartBody>
        <w:p w:rsidR="00DE42D2" w:rsidRDefault="00DE42D2" w:rsidP="00DE42D2">
          <w:pPr>
            <w:pStyle w:val="F60BC65247FB43CABDC35C5B73CA02241"/>
          </w:pPr>
          <w:r>
            <w:rPr>
              <w:rStyle w:val="Textedelespacerserv"/>
            </w:rPr>
            <w:t xml:space="preserve">  </w:t>
          </w:r>
        </w:p>
      </w:docPartBody>
    </w:docPart>
    <w:docPart>
      <w:docPartPr>
        <w:name w:val="C4FEA11FEE79471AAEDC27556BA8C374"/>
        <w:category>
          <w:name w:val="Général"/>
          <w:gallery w:val="placeholder"/>
        </w:category>
        <w:types>
          <w:type w:val="bbPlcHdr"/>
        </w:types>
        <w:behaviors>
          <w:behavior w:val="content"/>
        </w:behaviors>
        <w:guid w:val="{34C5661D-8B92-4FA0-8268-75C8A215880A}"/>
      </w:docPartPr>
      <w:docPartBody>
        <w:p w:rsidR="00DE42D2" w:rsidRDefault="00DE42D2" w:rsidP="00DE42D2">
          <w:pPr>
            <w:pStyle w:val="C4FEA11FEE79471AAEDC27556BA8C3741"/>
          </w:pPr>
          <w:r>
            <w:rPr>
              <w:rStyle w:val="Textedelespacerserv"/>
            </w:rPr>
            <w:t xml:space="preserve">  </w:t>
          </w:r>
        </w:p>
      </w:docPartBody>
    </w:docPart>
    <w:docPart>
      <w:docPartPr>
        <w:name w:val="98D61043A5A1460A9A2FD5C77F2D8E56"/>
        <w:category>
          <w:name w:val="Général"/>
          <w:gallery w:val="placeholder"/>
        </w:category>
        <w:types>
          <w:type w:val="bbPlcHdr"/>
        </w:types>
        <w:behaviors>
          <w:behavior w:val="content"/>
        </w:behaviors>
        <w:guid w:val="{57546326-FA15-428B-8BE5-94E3F626AADC}"/>
      </w:docPartPr>
      <w:docPartBody>
        <w:p w:rsidR="00DE42D2" w:rsidRDefault="00DE42D2" w:rsidP="00DE42D2">
          <w:pPr>
            <w:pStyle w:val="98D61043A5A1460A9A2FD5C77F2D8E561"/>
          </w:pPr>
          <w:r>
            <w:rPr>
              <w:rStyle w:val="Textedelespacerserv"/>
            </w:rPr>
            <w:t xml:space="preserve">  </w:t>
          </w:r>
        </w:p>
      </w:docPartBody>
    </w:docPart>
    <w:docPart>
      <w:docPartPr>
        <w:name w:val="6EF09461E63E48A9ABB1516AE2A4438F"/>
        <w:category>
          <w:name w:val="Général"/>
          <w:gallery w:val="placeholder"/>
        </w:category>
        <w:types>
          <w:type w:val="bbPlcHdr"/>
        </w:types>
        <w:behaviors>
          <w:behavior w:val="content"/>
        </w:behaviors>
        <w:guid w:val="{7AE40947-157B-4C76-8B13-1FBCE063CDCC}"/>
      </w:docPartPr>
      <w:docPartBody>
        <w:p w:rsidR="00DE42D2" w:rsidRDefault="00DE42D2" w:rsidP="00DE42D2">
          <w:pPr>
            <w:pStyle w:val="6EF09461E63E48A9ABB1516AE2A4438F1"/>
          </w:pPr>
          <w:r>
            <w:rPr>
              <w:rStyle w:val="Textedelespacerserv"/>
            </w:rPr>
            <w:t xml:space="preserve">  </w:t>
          </w:r>
        </w:p>
      </w:docPartBody>
    </w:docPart>
    <w:docPart>
      <w:docPartPr>
        <w:name w:val="DC454A8F6F564A5380C92B5A631C5EEA"/>
        <w:category>
          <w:name w:val="Général"/>
          <w:gallery w:val="placeholder"/>
        </w:category>
        <w:types>
          <w:type w:val="bbPlcHdr"/>
        </w:types>
        <w:behaviors>
          <w:behavior w:val="content"/>
        </w:behaviors>
        <w:guid w:val="{EA33013F-EAAB-4B69-BCF2-22EF18E8BAA7}"/>
      </w:docPartPr>
      <w:docPartBody>
        <w:p w:rsidR="00DE42D2" w:rsidRDefault="00DE42D2" w:rsidP="00DE42D2">
          <w:pPr>
            <w:pStyle w:val="DC454A8F6F564A5380C92B5A631C5EEA1"/>
          </w:pPr>
          <w:r>
            <w:rPr>
              <w:rStyle w:val="Textedelespacerserv"/>
            </w:rPr>
            <w:t xml:space="preserve">  </w:t>
          </w:r>
        </w:p>
      </w:docPartBody>
    </w:docPart>
    <w:docPart>
      <w:docPartPr>
        <w:name w:val="7AA15237FEC34A85BB301161DA1E5C51"/>
        <w:category>
          <w:name w:val="Général"/>
          <w:gallery w:val="placeholder"/>
        </w:category>
        <w:types>
          <w:type w:val="bbPlcHdr"/>
        </w:types>
        <w:behaviors>
          <w:behavior w:val="content"/>
        </w:behaviors>
        <w:guid w:val="{6AA7742B-3F39-4F14-86BC-2635342C41F6}"/>
      </w:docPartPr>
      <w:docPartBody>
        <w:p w:rsidR="00DE42D2" w:rsidRDefault="00DE42D2" w:rsidP="00DE42D2">
          <w:pPr>
            <w:pStyle w:val="7AA15237FEC34A85BB301161DA1E5C511"/>
          </w:pPr>
          <w:r>
            <w:rPr>
              <w:rStyle w:val="Textedelespacerserv"/>
            </w:rPr>
            <w:t xml:space="preserve">  </w:t>
          </w:r>
        </w:p>
      </w:docPartBody>
    </w:docPart>
    <w:docPart>
      <w:docPartPr>
        <w:name w:val="DefaultPlaceholder_-1854013438"/>
        <w:category>
          <w:name w:val="Général"/>
          <w:gallery w:val="placeholder"/>
        </w:category>
        <w:types>
          <w:type w:val="bbPlcHdr"/>
        </w:types>
        <w:behaviors>
          <w:behavior w:val="content"/>
        </w:behaviors>
        <w:guid w:val="{21C2B613-5DDA-429F-ADC9-955861804580}"/>
      </w:docPartPr>
      <w:docPartBody>
        <w:p w:rsidR="009D0714" w:rsidRDefault="00702F88">
          <w:r w:rsidRPr="002C4DC5">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DIN-LightAlternate">
    <w:altName w:val="Times New Roman"/>
    <w:panose1 w:val="00000000000000000000"/>
    <w:charset w:val="00"/>
    <w:family w:val="auto"/>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2D2"/>
    <w:rsid w:val="001102E2"/>
    <w:rsid w:val="00170499"/>
    <w:rsid w:val="001D025B"/>
    <w:rsid w:val="002861FA"/>
    <w:rsid w:val="002F01EE"/>
    <w:rsid w:val="00377E66"/>
    <w:rsid w:val="003B4D45"/>
    <w:rsid w:val="004B37A6"/>
    <w:rsid w:val="00505D0D"/>
    <w:rsid w:val="00560A24"/>
    <w:rsid w:val="005D742D"/>
    <w:rsid w:val="00611D51"/>
    <w:rsid w:val="006C4FEC"/>
    <w:rsid w:val="00702F88"/>
    <w:rsid w:val="00760853"/>
    <w:rsid w:val="0079207C"/>
    <w:rsid w:val="007B2E5F"/>
    <w:rsid w:val="007C7DB2"/>
    <w:rsid w:val="00802522"/>
    <w:rsid w:val="00804682"/>
    <w:rsid w:val="00897876"/>
    <w:rsid w:val="009144D6"/>
    <w:rsid w:val="009D0714"/>
    <w:rsid w:val="009E2144"/>
    <w:rsid w:val="00B35685"/>
    <w:rsid w:val="00B80743"/>
    <w:rsid w:val="00C42814"/>
    <w:rsid w:val="00C831C3"/>
    <w:rsid w:val="00CC248B"/>
    <w:rsid w:val="00CD6DA5"/>
    <w:rsid w:val="00D801E7"/>
    <w:rsid w:val="00DE42D2"/>
    <w:rsid w:val="00E11965"/>
    <w:rsid w:val="00EC0833"/>
    <w:rsid w:val="00EC401F"/>
    <w:rsid w:val="00FC0F6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76DEB1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02F88"/>
    <w:rPr>
      <w:color w:val="666666"/>
    </w:rPr>
  </w:style>
  <w:style w:type="paragraph" w:customStyle="1" w:styleId="6D3A35AF12D14D93BECE52E403BBFA02">
    <w:name w:val="6D3A35AF12D14D93BECE52E403BBFA02"/>
    <w:rsid w:val="00DE42D2"/>
  </w:style>
  <w:style w:type="paragraph" w:customStyle="1" w:styleId="BD54A55343134263AC1D41DC4046CEDD">
    <w:name w:val="BD54A55343134263AC1D41DC4046CEDD"/>
    <w:rsid w:val="00DE42D2"/>
  </w:style>
  <w:style w:type="paragraph" w:customStyle="1" w:styleId="F4AA29E8CAE54AF9AF2D76A633275AEA">
    <w:name w:val="F4AA29E8CAE54AF9AF2D76A633275AEA"/>
    <w:rsid w:val="00DE42D2"/>
  </w:style>
  <w:style w:type="paragraph" w:customStyle="1" w:styleId="BD7BEB5CC0FA4032B75916721FF15148">
    <w:name w:val="BD7BEB5CC0FA4032B75916721FF15148"/>
    <w:rsid w:val="00DE42D2"/>
  </w:style>
  <w:style w:type="paragraph" w:customStyle="1" w:styleId="C23A0079AEF3483BB2E1377A4EA76546">
    <w:name w:val="C23A0079AEF3483BB2E1377A4EA76546"/>
    <w:rsid w:val="00DE42D2"/>
  </w:style>
  <w:style w:type="paragraph" w:customStyle="1" w:styleId="3CEA58143C1B4469932C6C7DCAC3B96F">
    <w:name w:val="3CEA58143C1B4469932C6C7DCAC3B96F"/>
    <w:rsid w:val="00DE42D2"/>
  </w:style>
  <w:style w:type="paragraph" w:customStyle="1" w:styleId="A52D62299E9F469F8FFF18DC49D55AE71">
    <w:name w:val="A52D62299E9F469F8FFF18DC49D55AE71"/>
    <w:rsid w:val="00DE42D2"/>
    <w:pPr>
      <w:spacing w:after="0" w:line="240" w:lineRule="auto"/>
    </w:pPr>
    <w:rPr>
      <w:rFonts w:ascii="Times New Roman" w:eastAsia="Times New Roman" w:hAnsi="Times New Roman" w:cs="Times New Roman"/>
      <w:kern w:val="0"/>
      <w14:ligatures w14:val="none"/>
    </w:rPr>
  </w:style>
  <w:style w:type="paragraph" w:customStyle="1" w:styleId="8903631C88EC4529A4FEE4E5583AE5B31">
    <w:name w:val="8903631C88EC4529A4FEE4E5583AE5B31"/>
    <w:rsid w:val="00DE42D2"/>
    <w:pPr>
      <w:spacing w:after="0" w:line="240" w:lineRule="auto"/>
    </w:pPr>
    <w:rPr>
      <w:rFonts w:ascii="Times New Roman" w:eastAsia="Times New Roman" w:hAnsi="Times New Roman" w:cs="Times New Roman"/>
      <w:kern w:val="0"/>
      <w14:ligatures w14:val="none"/>
    </w:rPr>
  </w:style>
  <w:style w:type="paragraph" w:customStyle="1" w:styleId="C9D4C389F040401A804CCED03C998DB02">
    <w:name w:val="C9D4C389F040401A804CCED03C998DB02"/>
    <w:rsid w:val="00DE42D2"/>
    <w:pPr>
      <w:spacing w:after="0" w:line="240" w:lineRule="auto"/>
    </w:pPr>
    <w:rPr>
      <w:rFonts w:ascii="Times New Roman" w:eastAsia="Times New Roman" w:hAnsi="Times New Roman" w:cs="Times New Roman"/>
      <w:kern w:val="0"/>
      <w14:ligatures w14:val="none"/>
    </w:rPr>
  </w:style>
  <w:style w:type="paragraph" w:customStyle="1" w:styleId="82BDF096DE4F4D5687637135208B89E31">
    <w:name w:val="82BDF096DE4F4D5687637135208B89E31"/>
    <w:rsid w:val="00DE42D2"/>
    <w:pPr>
      <w:spacing w:after="0" w:line="240" w:lineRule="auto"/>
    </w:pPr>
    <w:rPr>
      <w:rFonts w:ascii="Times New Roman" w:eastAsia="Times New Roman" w:hAnsi="Times New Roman" w:cs="Times New Roman"/>
      <w:kern w:val="0"/>
      <w14:ligatures w14:val="none"/>
    </w:rPr>
  </w:style>
  <w:style w:type="paragraph" w:customStyle="1" w:styleId="58497DA2196F4590BF6608568AFA70A81">
    <w:name w:val="58497DA2196F4590BF6608568AFA70A81"/>
    <w:rsid w:val="00DE42D2"/>
    <w:pPr>
      <w:spacing w:after="0" w:line="240" w:lineRule="auto"/>
    </w:pPr>
    <w:rPr>
      <w:rFonts w:ascii="Times New Roman" w:eastAsia="Times New Roman" w:hAnsi="Times New Roman" w:cs="Times New Roman"/>
      <w:kern w:val="0"/>
      <w14:ligatures w14:val="none"/>
    </w:rPr>
  </w:style>
  <w:style w:type="paragraph" w:customStyle="1" w:styleId="279E58AA2B514CABAB472AFA8EC114452">
    <w:name w:val="279E58AA2B514CABAB472AFA8EC114452"/>
    <w:rsid w:val="00DE42D2"/>
    <w:pPr>
      <w:spacing w:after="0" w:line="240" w:lineRule="auto"/>
    </w:pPr>
    <w:rPr>
      <w:rFonts w:ascii="Times New Roman" w:eastAsia="Times New Roman" w:hAnsi="Times New Roman" w:cs="Times New Roman"/>
      <w:kern w:val="0"/>
      <w14:ligatures w14:val="none"/>
    </w:rPr>
  </w:style>
  <w:style w:type="paragraph" w:customStyle="1" w:styleId="715FD19918654541AFC9E0EB4F4E3F231">
    <w:name w:val="715FD19918654541AFC9E0EB4F4E3F231"/>
    <w:rsid w:val="00DE42D2"/>
    <w:pPr>
      <w:spacing w:after="0" w:line="240" w:lineRule="auto"/>
    </w:pPr>
    <w:rPr>
      <w:rFonts w:ascii="Times New Roman" w:eastAsia="Times New Roman" w:hAnsi="Times New Roman" w:cs="Times New Roman"/>
      <w:kern w:val="0"/>
      <w14:ligatures w14:val="none"/>
    </w:rPr>
  </w:style>
  <w:style w:type="paragraph" w:customStyle="1" w:styleId="5DD97324AC9B4FDBBB5C71665A8FFBA71">
    <w:name w:val="5DD97324AC9B4FDBBB5C71665A8FFBA71"/>
    <w:rsid w:val="00DE42D2"/>
    <w:pPr>
      <w:spacing w:after="0" w:line="240" w:lineRule="auto"/>
    </w:pPr>
    <w:rPr>
      <w:rFonts w:ascii="Times New Roman" w:eastAsia="Times New Roman" w:hAnsi="Times New Roman" w:cs="Times New Roman"/>
      <w:kern w:val="0"/>
      <w14:ligatures w14:val="none"/>
    </w:rPr>
  </w:style>
  <w:style w:type="paragraph" w:customStyle="1" w:styleId="BCEEAC490A9648BBBE7AB7314A4E9E731">
    <w:name w:val="BCEEAC490A9648BBBE7AB7314A4E9E731"/>
    <w:rsid w:val="00DE42D2"/>
    <w:pPr>
      <w:spacing w:after="0" w:line="240" w:lineRule="auto"/>
    </w:pPr>
    <w:rPr>
      <w:rFonts w:ascii="Times New Roman" w:eastAsia="Times New Roman" w:hAnsi="Times New Roman" w:cs="Times New Roman"/>
      <w:kern w:val="0"/>
      <w14:ligatures w14:val="none"/>
    </w:rPr>
  </w:style>
  <w:style w:type="paragraph" w:customStyle="1" w:styleId="69E2036C1A75459DB42F4ED2198BA2481">
    <w:name w:val="69E2036C1A75459DB42F4ED2198BA2481"/>
    <w:rsid w:val="00DE42D2"/>
    <w:pPr>
      <w:spacing w:after="0" w:line="240" w:lineRule="auto"/>
    </w:pPr>
    <w:rPr>
      <w:rFonts w:ascii="Times New Roman" w:eastAsia="Times New Roman" w:hAnsi="Times New Roman" w:cs="Times New Roman"/>
      <w:kern w:val="0"/>
      <w14:ligatures w14:val="none"/>
    </w:rPr>
  </w:style>
  <w:style w:type="paragraph" w:customStyle="1" w:styleId="C92A87B7AA434F938F893B9603399A8D1">
    <w:name w:val="C92A87B7AA434F938F893B9603399A8D1"/>
    <w:rsid w:val="00DE42D2"/>
    <w:pPr>
      <w:spacing w:after="0" w:line="240" w:lineRule="auto"/>
    </w:pPr>
    <w:rPr>
      <w:rFonts w:ascii="Times New Roman" w:eastAsia="Times New Roman" w:hAnsi="Times New Roman" w:cs="Times New Roman"/>
      <w:kern w:val="0"/>
      <w14:ligatures w14:val="none"/>
    </w:rPr>
  </w:style>
  <w:style w:type="paragraph" w:customStyle="1" w:styleId="F60BC65247FB43CABDC35C5B73CA02241">
    <w:name w:val="F60BC65247FB43CABDC35C5B73CA02241"/>
    <w:rsid w:val="00DE42D2"/>
    <w:pPr>
      <w:spacing w:after="0" w:line="240" w:lineRule="auto"/>
    </w:pPr>
    <w:rPr>
      <w:rFonts w:ascii="Times New Roman" w:eastAsia="Times New Roman" w:hAnsi="Times New Roman" w:cs="Times New Roman"/>
      <w:kern w:val="0"/>
      <w14:ligatures w14:val="none"/>
    </w:rPr>
  </w:style>
  <w:style w:type="paragraph" w:customStyle="1" w:styleId="C4FEA11FEE79471AAEDC27556BA8C3741">
    <w:name w:val="C4FEA11FEE79471AAEDC27556BA8C3741"/>
    <w:rsid w:val="00DE42D2"/>
    <w:pPr>
      <w:spacing w:after="0" w:line="240" w:lineRule="auto"/>
    </w:pPr>
    <w:rPr>
      <w:rFonts w:ascii="Times New Roman" w:eastAsia="Times New Roman" w:hAnsi="Times New Roman" w:cs="Times New Roman"/>
      <w:kern w:val="0"/>
      <w14:ligatures w14:val="none"/>
    </w:rPr>
  </w:style>
  <w:style w:type="paragraph" w:customStyle="1" w:styleId="98D61043A5A1460A9A2FD5C77F2D8E561">
    <w:name w:val="98D61043A5A1460A9A2FD5C77F2D8E561"/>
    <w:rsid w:val="00DE42D2"/>
    <w:pPr>
      <w:spacing w:after="0" w:line="240" w:lineRule="auto"/>
    </w:pPr>
    <w:rPr>
      <w:rFonts w:ascii="Times New Roman" w:eastAsia="Times New Roman" w:hAnsi="Times New Roman" w:cs="Times New Roman"/>
      <w:kern w:val="0"/>
      <w14:ligatures w14:val="none"/>
    </w:rPr>
  </w:style>
  <w:style w:type="paragraph" w:customStyle="1" w:styleId="6EF09461E63E48A9ABB1516AE2A4438F1">
    <w:name w:val="6EF09461E63E48A9ABB1516AE2A4438F1"/>
    <w:rsid w:val="00DE42D2"/>
    <w:pPr>
      <w:spacing w:after="0" w:line="240" w:lineRule="auto"/>
    </w:pPr>
    <w:rPr>
      <w:rFonts w:ascii="Times New Roman" w:eastAsia="Times New Roman" w:hAnsi="Times New Roman" w:cs="Times New Roman"/>
      <w:kern w:val="0"/>
      <w14:ligatures w14:val="none"/>
    </w:rPr>
  </w:style>
  <w:style w:type="paragraph" w:customStyle="1" w:styleId="7AA15237FEC34A85BB301161DA1E5C511">
    <w:name w:val="7AA15237FEC34A85BB301161DA1E5C511"/>
    <w:rsid w:val="00DE42D2"/>
    <w:pPr>
      <w:spacing w:after="0" w:line="240" w:lineRule="auto"/>
    </w:pPr>
    <w:rPr>
      <w:rFonts w:ascii="Times New Roman" w:eastAsia="Times New Roman" w:hAnsi="Times New Roman" w:cs="Times New Roman"/>
      <w:kern w:val="0"/>
      <w14:ligatures w14:val="none"/>
    </w:rPr>
  </w:style>
  <w:style w:type="paragraph" w:customStyle="1" w:styleId="DC454A8F6F564A5380C92B5A631C5EEA1">
    <w:name w:val="DC454A8F6F564A5380C92B5A631C5EEA1"/>
    <w:rsid w:val="00DE42D2"/>
    <w:pPr>
      <w:spacing w:after="0" w:line="240" w:lineRule="auto"/>
    </w:pPr>
    <w:rPr>
      <w:rFonts w:ascii="Times New Roman" w:eastAsia="Times New Roman" w:hAnsi="Times New Roman" w:cs="Times New Roman"/>
      <w:kern w:val="0"/>
      <w14:ligatures w14:val="none"/>
    </w:rPr>
  </w:style>
  <w:style w:type="paragraph" w:customStyle="1" w:styleId="021B3B6E4CFC4093BC734F682AD22B391">
    <w:name w:val="021B3B6E4CFC4093BC734F682AD22B391"/>
    <w:rsid w:val="00DE42D2"/>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77BEB97A5DBD4F4ABDD210FEF216B37A1">
    <w:name w:val="77BEB97A5DBD4F4ABDD210FEF216B37A1"/>
    <w:rsid w:val="00DE42D2"/>
    <w:pPr>
      <w:spacing w:before="100" w:beforeAutospacing="1" w:after="100" w:afterAutospacing="1" w:line="240" w:lineRule="auto"/>
    </w:pPr>
    <w:rPr>
      <w:rFonts w:ascii="Times New Roman" w:eastAsia="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74f9e3d-200b-4c98-aacf-996157a6abb7" xsi:nil="true"/>
    <lcf76f155ced4ddcb4097134ff3c332f xmlns="4866007c-3694-4f74-89f4-0c86a642bb8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77BDD301E7D841BF0B3290FEAFB620" ma:contentTypeVersion="13" ma:contentTypeDescription="Crée un document." ma:contentTypeScope="" ma:versionID="4c427fb94139251412452f250e162c41">
  <xsd:schema xmlns:xsd="http://www.w3.org/2001/XMLSchema" xmlns:xs="http://www.w3.org/2001/XMLSchema" xmlns:p="http://schemas.microsoft.com/office/2006/metadata/properties" xmlns:ns2="4866007c-3694-4f74-89f4-0c86a642bb83" xmlns:ns3="f74f9e3d-200b-4c98-aacf-996157a6abb7" targetNamespace="http://schemas.microsoft.com/office/2006/metadata/properties" ma:root="true" ma:fieldsID="0201bcbf8a4303315700d916a42d2798" ns2:_="" ns3:_="">
    <xsd:import namespace="4866007c-3694-4f74-89f4-0c86a642bb83"/>
    <xsd:import namespace="f74f9e3d-200b-4c98-aacf-996157a6ab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6007c-3694-4f74-89f4-0c86a642b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15c89655-fb02-4349-92c7-83c82ea2c23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4f9e3d-200b-4c98-aacf-996157a6ab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bb39069-5e30-4fd6-8b25-f916e3813d9d}" ma:internalName="TaxCatchAll" ma:showField="CatchAllData" ma:web="f74f9e3d-200b-4c98-aacf-996157a6ab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D20FD-5741-43B6-9D5F-4F72C4FD5645}">
  <ds:schemaRefs>
    <ds:schemaRef ds:uri="http://schemas.microsoft.com/sharepoint/v3/contenttype/forms"/>
  </ds:schemaRefs>
</ds:datastoreItem>
</file>

<file path=customXml/itemProps2.xml><?xml version="1.0" encoding="utf-8"?>
<ds:datastoreItem xmlns:ds="http://schemas.openxmlformats.org/officeDocument/2006/customXml" ds:itemID="{A93F1F0A-7B06-463A-934D-7B61A1F40E41}">
  <ds:schemaRefs>
    <ds:schemaRef ds:uri="http://schemas.microsoft.com/office/2006/metadata/properties"/>
    <ds:schemaRef ds:uri="http://schemas.microsoft.com/office/infopath/2007/PartnerControls"/>
    <ds:schemaRef ds:uri="f74f9e3d-200b-4c98-aacf-996157a6abb7"/>
    <ds:schemaRef ds:uri="4866007c-3694-4f74-89f4-0c86a642bb83"/>
  </ds:schemaRefs>
</ds:datastoreItem>
</file>

<file path=customXml/itemProps3.xml><?xml version="1.0" encoding="utf-8"?>
<ds:datastoreItem xmlns:ds="http://schemas.openxmlformats.org/officeDocument/2006/customXml" ds:itemID="{C19D9297-7035-465A-8DB8-BE10BD7CB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6007c-3694-4f74-89f4-0c86a642bb83"/>
    <ds:schemaRef ds:uri="f74f9e3d-200b-4c98-aacf-996157a6a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9F2DDD-7870-4EB5-B4DF-E27B0AB7E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1927</Words>
  <Characters>10600</Characters>
  <Application>Microsoft Office Word</Application>
  <DocSecurity>0</DocSecurity>
  <Lines>88</Lines>
  <Paragraphs>25</Paragraphs>
  <ScaleCrop>false</ScaleCrop>
  <Company>MINTRAV</Company>
  <LinksUpToDate>false</LinksUpToDate>
  <CharactersWithSpaces>12502</CharactersWithSpaces>
  <SharedDoc>false</SharedDoc>
  <HLinks>
    <vt:vector size="6" baseType="variant">
      <vt:variant>
        <vt:i4>7864356</vt:i4>
      </vt:variant>
      <vt:variant>
        <vt:i4>0</vt:i4>
      </vt:variant>
      <vt:variant>
        <vt:i4>0</vt:i4>
      </vt:variant>
      <vt:variant>
        <vt:i4>5</vt:i4>
      </vt:variant>
      <vt:variant>
        <vt:lpwstr>https://www.europe-en-france.gouv.fr/sites/default/files/sa.111722_-_regime_cadre_exempte_de_notification_relatif_aux_aides_a_la_formation.pdf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partenariat pour la mise en œuvre d’une offre de services à destination des très petites entreprises (TPE) et des petites et moyennes entreprises (PME)</dc:title>
  <dc:subject/>
  <dc:creator>david.anglaret</dc:creator>
  <cp:keywords/>
  <cp:lastModifiedBy>Mélanie CHAUVET</cp:lastModifiedBy>
  <cp:revision>2</cp:revision>
  <cp:lastPrinted>2021-03-17T19:14:00Z</cp:lastPrinted>
  <dcterms:created xsi:type="dcterms:W3CDTF">2025-02-21T16:43:00Z</dcterms:created>
  <dcterms:modified xsi:type="dcterms:W3CDTF">2025-02-21T16:43:00Z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0x010100F277BDD301E7D841BF0B3290FEAFB620</vt:lpwstr>
  </property>
  <property fmtid="{D5CDD505-2E9C-101B-9397-08002B2CF9AE}" pid="3" name="MediaServiceImageTags">
    <vt:lpwstr/>
  </property>
</Properties>
</file>